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88" w:rsidRPr="00E8575B" w:rsidRDefault="003C3C88" w:rsidP="00483D97">
      <w:pPr>
        <w:spacing w:after="120" w:line="240" w:lineRule="auto"/>
        <w:ind w:left="-142" w:right="-284"/>
        <w:jc w:val="right"/>
        <w:rPr>
          <w:rFonts w:ascii="Calibri" w:hAnsi="Calibri"/>
          <w:bCs/>
          <w:lang w:val="pl-PL"/>
        </w:rPr>
      </w:pPr>
      <w:r w:rsidRPr="00E8575B">
        <w:rPr>
          <w:rFonts w:ascii="Calibri" w:hAnsi="Calibri"/>
          <w:bCs/>
          <w:lang w:val="pl-PL"/>
        </w:rPr>
        <w:t xml:space="preserve">Warszawa, </w:t>
      </w:r>
      <w:r w:rsidR="000C5A41">
        <w:rPr>
          <w:rFonts w:ascii="Calibri" w:hAnsi="Calibri"/>
          <w:bCs/>
          <w:lang w:val="pl-PL"/>
        </w:rPr>
        <w:t>24</w:t>
      </w:r>
      <w:bookmarkStart w:id="0" w:name="_GoBack"/>
      <w:bookmarkEnd w:id="0"/>
      <w:r w:rsidRPr="00E8575B">
        <w:rPr>
          <w:rFonts w:ascii="Calibri" w:hAnsi="Calibri"/>
          <w:bCs/>
          <w:lang w:val="pl-PL"/>
        </w:rPr>
        <w:t>.</w:t>
      </w:r>
      <w:r w:rsidR="001B77CB">
        <w:rPr>
          <w:rFonts w:ascii="Calibri" w:hAnsi="Calibri"/>
          <w:bCs/>
          <w:lang w:val="pl-PL"/>
        </w:rPr>
        <w:t>10</w:t>
      </w:r>
      <w:r w:rsidRPr="00E8575B">
        <w:rPr>
          <w:rFonts w:ascii="Calibri" w:hAnsi="Calibri"/>
          <w:bCs/>
          <w:lang w:val="pl-PL"/>
        </w:rPr>
        <w:t>.2018</w:t>
      </w:r>
    </w:p>
    <w:p w:rsidR="00483D97" w:rsidRPr="00E8575B" w:rsidRDefault="00483D97" w:rsidP="00483D97">
      <w:pPr>
        <w:pStyle w:val="Standard"/>
        <w:jc w:val="center"/>
        <w:rPr>
          <w:rFonts w:ascii="Calibri" w:hAnsi="Calibri"/>
          <w:b/>
        </w:rPr>
      </w:pPr>
    </w:p>
    <w:p w:rsidR="009222FD" w:rsidRPr="005A17C3" w:rsidRDefault="009222FD" w:rsidP="009222FD">
      <w:pPr>
        <w:pStyle w:val="Standard"/>
        <w:jc w:val="center"/>
        <w:rPr>
          <w:rFonts w:ascii="Calibri" w:hAnsi="Calibri"/>
          <w:b/>
        </w:rPr>
      </w:pPr>
      <w:r w:rsidRPr="005C326D">
        <w:rPr>
          <w:rFonts w:ascii="Calibri" w:hAnsi="Calibri"/>
          <w:b/>
        </w:rPr>
        <w:t xml:space="preserve">Wśród </w:t>
      </w:r>
      <w:r w:rsidR="005A17C3" w:rsidRPr="005C326D">
        <w:rPr>
          <w:rFonts w:ascii="Calibri" w:hAnsi="Calibri"/>
          <w:b/>
        </w:rPr>
        <w:t>ćwiczącej</w:t>
      </w:r>
      <w:r w:rsidRPr="005C326D">
        <w:rPr>
          <w:rFonts w:ascii="Calibri" w:hAnsi="Calibri"/>
          <w:b/>
        </w:rPr>
        <w:t xml:space="preserve"> młodzieży z </w:t>
      </w:r>
      <w:r w:rsidR="001B61A3">
        <w:rPr>
          <w:rFonts w:ascii="Calibri" w:hAnsi="Calibri"/>
          <w:b/>
        </w:rPr>
        <w:t>R</w:t>
      </w:r>
      <w:r w:rsidRPr="005C326D">
        <w:rPr>
          <w:rFonts w:ascii="Calibri" w:hAnsi="Calibri"/>
          <w:b/>
        </w:rPr>
        <w:t xml:space="preserve">egionu </w:t>
      </w:r>
      <w:r w:rsidR="001B61A3">
        <w:rPr>
          <w:rFonts w:ascii="Calibri" w:hAnsi="Calibri"/>
          <w:b/>
        </w:rPr>
        <w:t>P</w:t>
      </w:r>
      <w:r w:rsidRPr="005C326D">
        <w:rPr>
          <w:rFonts w:ascii="Calibri" w:hAnsi="Calibri"/>
          <w:b/>
        </w:rPr>
        <w:t>ółnocno-</w:t>
      </w:r>
      <w:r w:rsidR="001B61A3">
        <w:rPr>
          <w:rFonts w:ascii="Calibri" w:hAnsi="Calibri"/>
          <w:b/>
        </w:rPr>
        <w:t>Z</w:t>
      </w:r>
      <w:r w:rsidRPr="005C326D">
        <w:rPr>
          <w:rFonts w:ascii="Calibri" w:hAnsi="Calibri"/>
          <w:b/>
        </w:rPr>
        <w:t>achodniego nie ma osób otyłych</w:t>
      </w:r>
    </w:p>
    <w:p w:rsidR="000F215D" w:rsidRDefault="000F215D" w:rsidP="00483D97">
      <w:pPr>
        <w:pStyle w:val="Standard"/>
        <w:jc w:val="center"/>
        <w:rPr>
          <w:rFonts w:ascii="Calibri" w:hAnsi="Calibri"/>
          <w:b/>
          <w:sz w:val="20"/>
          <w:szCs w:val="20"/>
        </w:rPr>
      </w:pPr>
    </w:p>
    <w:p w:rsidR="003C3C88" w:rsidRPr="00E8575B" w:rsidRDefault="004E2D28" w:rsidP="00483D97">
      <w:pPr>
        <w:pStyle w:val="Standard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Wyjątkowy</w:t>
      </w:r>
      <w:r w:rsidRPr="00E8575B">
        <w:rPr>
          <w:rFonts w:ascii="Calibri" w:hAnsi="Calibri"/>
          <w:b/>
          <w:sz w:val="20"/>
          <w:szCs w:val="20"/>
        </w:rPr>
        <w:t xml:space="preserve"> </w:t>
      </w:r>
      <w:r w:rsidR="003C3C88" w:rsidRPr="00E8575B">
        <w:rPr>
          <w:rFonts w:ascii="Calibri" w:hAnsi="Calibri"/>
          <w:b/>
          <w:sz w:val="20"/>
          <w:szCs w:val="20"/>
        </w:rPr>
        <w:t xml:space="preserve">projekt badawczy </w:t>
      </w:r>
      <w:r w:rsidR="008F2771" w:rsidRPr="008F2771">
        <w:rPr>
          <w:rFonts w:ascii="Calibri" w:hAnsi="Calibri"/>
          <w:b/>
          <w:sz w:val="20"/>
          <w:szCs w:val="20"/>
        </w:rPr>
        <w:t>#</w:t>
      </w:r>
      <w:proofErr w:type="spellStart"/>
      <w:r w:rsidR="008F2771" w:rsidRPr="008F2771">
        <w:rPr>
          <w:rFonts w:ascii="Calibri" w:hAnsi="Calibri"/>
          <w:b/>
          <w:sz w:val="20"/>
          <w:szCs w:val="20"/>
        </w:rPr>
        <w:t>zacznijodlekkiej</w:t>
      </w:r>
      <w:proofErr w:type="spellEnd"/>
      <w:r w:rsidR="008F2771" w:rsidRPr="008F2771">
        <w:rPr>
          <w:rFonts w:ascii="Calibri" w:hAnsi="Calibri"/>
          <w:b/>
          <w:sz w:val="20"/>
          <w:szCs w:val="20"/>
        </w:rPr>
        <w:t xml:space="preserve"> </w:t>
      </w:r>
      <w:r w:rsidR="003C3C88" w:rsidRPr="00E8575B">
        <w:rPr>
          <w:rFonts w:ascii="Calibri" w:hAnsi="Calibri"/>
          <w:b/>
          <w:sz w:val="20"/>
          <w:szCs w:val="20"/>
        </w:rPr>
        <w:t>przeprowadzony wśród polskiej młodzieży</w:t>
      </w:r>
    </w:p>
    <w:p w:rsidR="00483D97" w:rsidRPr="00E8575B" w:rsidRDefault="00483D97" w:rsidP="00483D97">
      <w:pPr>
        <w:pStyle w:val="Standard"/>
        <w:jc w:val="center"/>
        <w:rPr>
          <w:rFonts w:ascii="Calibri" w:hAnsi="Calibri"/>
          <w:b/>
          <w:sz w:val="20"/>
          <w:szCs w:val="20"/>
        </w:rPr>
      </w:pPr>
    </w:p>
    <w:p w:rsidR="00454952" w:rsidRDefault="00454952" w:rsidP="00454952">
      <w:pPr>
        <w:spacing w:line="240" w:lineRule="auto"/>
        <w:contextualSpacing/>
        <w:jc w:val="both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O tym, że sport to zdrowie</w:t>
      </w:r>
      <w:r w:rsidR="001056E3">
        <w:rPr>
          <w:rFonts w:ascii="Calibri" w:hAnsi="Calibri"/>
          <w:b/>
          <w:lang w:val="pl-PL"/>
        </w:rPr>
        <w:t>,</w:t>
      </w:r>
      <w:r>
        <w:rPr>
          <w:rFonts w:ascii="Calibri" w:hAnsi="Calibri"/>
          <w:b/>
          <w:lang w:val="pl-PL"/>
        </w:rPr>
        <w:t xml:space="preserve"> nie trzeba nikogo przekonywać. </w:t>
      </w:r>
      <w:r w:rsidR="009222FD" w:rsidRPr="008E4B61">
        <w:rPr>
          <w:rFonts w:ascii="Calibri" w:hAnsi="Calibri"/>
          <w:b/>
          <w:color w:val="auto"/>
          <w:lang w:val="pl-PL"/>
        </w:rPr>
        <w:t xml:space="preserve">Dowodem na to są regularnie ćwiczące nastolatki z </w:t>
      </w:r>
      <w:r w:rsidR="001B61A3">
        <w:rPr>
          <w:rFonts w:ascii="Calibri" w:hAnsi="Calibri"/>
          <w:b/>
          <w:color w:val="auto"/>
          <w:lang w:val="pl-PL"/>
        </w:rPr>
        <w:t>R</w:t>
      </w:r>
      <w:r w:rsidR="009222FD" w:rsidRPr="008E4B61">
        <w:rPr>
          <w:rFonts w:ascii="Calibri" w:hAnsi="Calibri"/>
          <w:b/>
          <w:color w:val="auto"/>
          <w:lang w:val="pl-PL"/>
        </w:rPr>
        <w:t>egionu</w:t>
      </w:r>
      <w:r w:rsidR="009222FD">
        <w:rPr>
          <w:rFonts w:ascii="Calibri" w:hAnsi="Calibri"/>
          <w:b/>
          <w:lang w:val="pl-PL"/>
        </w:rPr>
        <w:t xml:space="preserve"> </w:t>
      </w:r>
      <w:r w:rsidR="001B61A3">
        <w:rPr>
          <w:rFonts w:ascii="Calibri" w:hAnsi="Calibri"/>
          <w:b/>
          <w:lang w:val="pl-PL"/>
        </w:rPr>
        <w:t>P</w:t>
      </w:r>
      <w:r w:rsidR="009222FD">
        <w:rPr>
          <w:rFonts w:ascii="Calibri" w:hAnsi="Calibri"/>
          <w:b/>
          <w:lang w:val="pl-PL"/>
        </w:rPr>
        <w:t>ółnocno-</w:t>
      </w:r>
      <w:r w:rsidR="001B61A3">
        <w:rPr>
          <w:rFonts w:ascii="Calibri" w:hAnsi="Calibri"/>
          <w:b/>
          <w:lang w:val="pl-PL"/>
        </w:rPr>
        <w:t>Z</w:t>
      </w:r>
      <w:r w:rsidR="009222FD">
        <w:rPr>
          <w:rFonts w:ascii="Calibri" w:hAnsi="Calibri"/>
          <w:b/>
          <w:lang w:val="pl-PL"/>
        </w:rPr>
        <w:t xml:space="preserve">achodniego. </w:t>
      </w:r>
      <w:r w:rsidR="009222FD" w:rsidRPr="008E4B61">
        <w:rPr>
          <w:rFonts w:ascii="Calibri" w:hAnsi="Calibri"/>
          <w:b/>
          <w:color w:val="auto"/>
          <w:lang w:val="pl-PL"/>
        </w:rPr>
        <w:t>Ogólnopolski projekt badawczy #</w:t>
      </w:r>
      <w:proofErr w:type="spellStart"/>
      <w:r w:rsidR="009222FD" w:rsidRPr="008E4B61">
        <w:rPr>
          <w:rFonts w:ascii="Calibri" w:hAnsi="Calibri"/>
          <w:b/>
          <w:color w:val="auto"/>
          <w:lang w:val="pl-PL"/>
        </w:rPr>
        <w:t>zacznijodlekkiej</w:t>
      </w:r>
      <w:proofErr w:type="spellEnd"/>
      <w:r w:rsidR="009222FD" w:rsidRPr="008E4B61">
        <w:rPr>
          <w:rFonts w:ascii="Calibri" w:hAnsi="Calibri"/>
          <w:b/>
          <w:color w:val="auto"/>
          <w:lang w:val="pl-PL"/>
        </w:rPr>
        <w:t xml:space="preserve"> wykazał, że</w:t>
      </w:r>
      <w:r w:rsidR="009222FD">
        <w:rPr>
          <w:rFonts w:ascii="Calibri" w:hAnsi="Calibri"/>
          <w:b/>
          <w:color w:val="auto"/>
          <w:lang w:val="pl-PL"/>
        </w:rPr>
        <w:t xml:space="preserve"> wśród nich nie ma w ogóle osób otyłych.</w:t>
      </w:r>
      <w:r w:rsidR="001E72BA">
        <w:rPr>
          <w:rFonts w:ascii="Calibri" w:hAnsi="Calibri"/>
          <w:b/>
          <w:color w:val="auto"/>
        </w:rPr>
        <w:t xml:space="preserve"> Okazuj</w:t>
      </w:r>
      <w:r w:rsidR="005A17C3">
        <w:rPr>
          <w:rFonts w:ascii="Calibri" w:hAnsi="Calibri"/>
          <w:b/>
          <w:color w:val="auto"/>
        </w:rPr>
        <w:t>e</w:t>
      </w:r>
      <w:r w:rsidR="001E72BA">
        <w:rPr>
          <w:rFonts w:ascii="Calibri" w:hAnsi="Calibri"/>
          <w:b/>
          <w:color w:val="auto"/>
        </w:rPr>
        <w:t xml:space="preserve"> się też, że regularna aktywność fizyczna sprzyja kształtowaniu tzw. „profilu mistrza” – cech pomagających osiągnąć sukces w życiu.</w:t>
      </w:r>
    </w:p>
    <w:p w:rsidR="00454952" w:rsidRDefault="00454952" w:rsidP="00454952">
      <w:pPr>
        <w:spacing w:line="240" w:lineRule="auto"/>
        <w:contextualSpacing/>
        <w:jc w:val="both"/>
        <w:rPr>
          <w:rFonts w:ascii="Calibri" w:hAnsi="Calibri"/>
          <w:b/>
          <w:lang w:val="pl-PL"/>
        </w:rPr>
      </w:pPr>
    </w:p>
    <w:p w:rsidR="00A8079E" w:rsidRPr="006A0B64" w:rsidRDefault="00AA0EF9" w:rsidP="00137A8A">
      <w:pPr>
        <w:spacing w:line="240" w:lineRule="auto"/>
        <w:jc w:val="both"/>
        <w:rPr>
          <w:rFonts w:asciiTheme="majorHAnsi" w:eastAsia="DejaVu Sans" w:hAnsiTheme="majorHAnsi" w:cs="FreeSans"/>
          <w:kern w:val="3"/>
          <w:lang w:val="pl-PL" w:eastAsia="zh-CN" w:bidi="hi-IN"/>
        </w:rPr>
      </w:pPr>
      <w:r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Badaniem </w:t>
      </w:r>
      <w:r w:rsidR="00FB3549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>#</w:t>
      </w:r>
      <w:proofErr w:type="spellStart"/>
      <w:r w:rsidR="00FB3549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>zacznijodlekkiej</w:t>
      </w:r>
      <w:proofErr w:type="spellEnd"/>
      <w:r w:rsidR="00FB3549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 </w:t>
      </w:r>
      <w:r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>objęto</w:t>
      </w:r>
      <w:r w:rsidR="00934150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 1014 nastolatków – dziewcząt i chłopców w wieku 12-13 lat z </w:t>
      </w:r>
      <w:r w:rsidR="00114FDF">
        <w:rPr>
          <w:rFonts w:asciiTheme="majorHAnsi" w:eastAsia="DejaVu Sans" w:hAnsiTheme="majorHAnsi" w:cs="FreeSans"/>
          <w:kern w:val="3"/>
          <w:lang w:val="pl-PL" w:eastAsia="zh-CN" w:bidi="hi-IN"/>
        </w:rPr>
        <w:t>wszystkich</w:t>
      </w:r>
      <w:r w:rsidR="00934150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 regionów kraju</w:t>
      </w:r>
      <w:r w:rsidR="00FB3549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. </w:t>
      </w:r>
      <w:r w:rsidR="00934150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>507 z nich uczestniczyło w programie</w:t>
      </w:r>
      <w:r w:rsidR="00934150" w:rsidRPr="006A0B64">
        <w:rPr>
          <w:rFonts w:asciiTheme="majorHAnsi" w:eastAsia="DejaVu Sans" w:hAnsiTheme="majorHAnsi" w:cs="FreeSans"/>
          <w:i/>
          <w:kern w:val="3"/>
          <w:lang w:val="pl-PL" w:eastAsia="zh-CN" w:bidi="hi-IN"/>
        </w:rPr>
        <w:t xml:space="preserve"> Lekkoatletyka dla </w:t>
      </w:r>
      <w:r w:rsidR="00052818" w:rsidRPr="006A0B64">
        <w:rPr>
          <w:rFonts w:asciiTheme="majorHAnsi" w:eastAsia="DejaVu Sans" w:hAnsiTheme="majorHAnsi" w:cs="FreeSans"/>
          <w:i/>
          <w:kern w:val="3"/>
          <w:lang w:val="pl-PL" w:eastAsia="zh-CN" w:bidi="hi-IN"/>
        </w:rPr>
        <w:t>k</w:t>
      </w:r>
      <w:r w:rsidR="00934150" w:rsidRPr="006A0B64">
        <w:rPr>
          <w:rFonts w:asciiTheme="majorHAnsi" w:eastAsia="DejaVu Sans" w:hAnsiTheme="majorHAnsi" w:cs="FreeSans"/>
          <w:i/>
          <w:kern w:val="3"/>
          <w:lang w:val="pl-PL" w:eastAsia="zh-CN" w:bidi="hi-IN"/>
        </w:rPr>
        <w:t>ażdego (LDK).</w:t>
      </w:r>
      <w:r w:rsidR="00934150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 Druga połowa to młodzież niebiorąca w nim udziału. </w:t>
      </w:r>
      <w:r w:rsidR="00FB3549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>Wśród nich znalazł</w:t>
      </w:r>
      <w:r w:rsidR="00197D57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y się </w:t>
      </w:r>
      <w:r w:rsidR="00FB3549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także </w:t>
      </w:r>
      <w:r w:rsidR="00197D57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>osoby</w:t>
      </w:r>
      <w:r w:rsidR="00FB3549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 z </w:t>
      </w:r>
      <w:r w:rsidR="00012343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>północn</w:t>
      </w:r>
      <w:r w:rsidR="005A17C3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>ego-zachodu Polski</w:t>
      </w:r>
      <w:r w:rsidR="00FB3549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. </w:t>
      </w:r>
      <w:r w:rsidR="00934150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>Od czerwca do listopada 2017 r. porównywano ich pod kątem: budowy ciała i</w:t>
      </w:r>
      <w:r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 </w:t>
      </w:r>
      <w:r w:rsidR="00934150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>sprawności fizycznej, sposobu odżywiania oraz kompetencji społeczno-emocjonalnych.</w:t>
      </w:r>
      <w:r w:rsidR="00FB3549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 </w:t>
      </w:r>
      <w:r w:rsidR="00A8079E" w:rsidRPr="006A0B64">
        <w:rPr>
          <w:rFonts w:ascii="Calibri" w:eastAsia="DejaVu Sans" w:hAnsi="Calibri" w:cs="FreeSans"/>
          <w:kern w:val="3"/>
          <w:lang w:val="pl-PL" w:eastAsia="zh-CN" w:bidi="hi-IN"/>
        </w:rPr>
        <w:t>Projekt</w:t>
      </w:r>
      <w:r w:rsidR="00FB3549" w:rsidRPr="006A0B64">
        <w:rPr>
          <w:rFonts w:ascii="Calibri" w:eastAsia="DejaVu Sans" w:hAnsi="Calibri" w:cs="FreeSans"/>
          <w:kern w:val="3"/>
          <w:lang w:val="pl-PL" w:eastAsia="zh-CN" w:bidi="hi-IN"/>
        </w:rPr>
        <w:t xml:space="preserve"> </w:t>
      </w:r>
      <w:r w:rsidR="00A8079E" w:rsidRPr="006A0B64">
        <w:rPr>
          <w:rFonts w:ascii="Calibri" w:eastAsia="DejaVu Sans" w:hAnsi="Calibri" w:cs="FreeSans"/>
          <w:kern w:val="3"/>
          <w:lang w:val="pl-PL" w:eastAsia="zh-CN" w:bidi="hi-IN"/>
        </w:rPr>
        <w:t>przeprowadzili eksperci z</w:t>
      </w:r>
      <w:r w:rsidR="00FB3549" w:rsidRPr="006A0B64">
        <w:rPr>
          <w:rFonts w:ascii="Calibri" w:eastAsia="DejaVu Sans" w:hAnsi="Calibri" w:cs="FreeSans"/>
          <w:kern w:val="3"/>
          <w:lang w:val="pl-PL" w:eastAsia="zh-CN" w:bidi="hi-IN"/>
        </w:rPr>
        <w:t xml:space="preserve"> Wydział</w:t>
      </w:r>
      <w:r w:rsidR="00A8079E" w:rsidRPr="006A0B64">
        <w:rPr>
          <w:rFonts w:ascii="Calibri" w:eastAsia="DejaVu Sans" w:hAnsi="Calibri" w:cs="FreeSans"/>
          <w:kern w:val="3"/>
          <w:lang w:val="pl-PL" w:eastAsia="zh-CN" w:bidi="hi-IN"/>
        </w:rPr>
        <w:t>u</w:t>
      </w:r>
      <w:r w:rsidR="00FB3549" w:rsidRPr="006A0B64">
        <w:rPr>
          <w:rFonts w:ascii="Calibri" w:eastAsia="DejaVu Sans" w:hAnsi="Calibri" w:cs="FreeSans"/>
          <w:kern w:val="3"/>
          <w:lang w:val="pl-PL" w:eastAsia="zh-CN" w:bidi="hi-IN"/>
        </w:rPr>
        <w:t xml:space="preserve"> Nauk o Żywieniu Człowieka i Konsumpcji Szkoły Głównej Gospodarstwa Wiejskiego (SGGW) w Warszawie, Polski</w:t>
      </w:r>
      <w:r w:rsidR="00A8079E" w:rsidRPr="006A0B64">
        <w:rPr>
          <w:rFonts w:ascii="Calibri" w:eastAsia="DejaVu Sans" w:hAnsi="Calibri" w:cs="FreeSans"/>
          <w:kern w:val="3"/>
          <w:lang w:val="pl-PL" w:eastAsia="zh-CN" w:bidi="hi-IN"/>
        </w:rPr>
        <w:t>ego</w:t>
      </w:r>
      <w:r w:rsidR="00FB3549" w:rsidRPr="006A0B64">
        <w:rPr>
          <w:rFonts w:ascii="Calibri" w:eastAsia="DejaVu Sans" w:hAnsi="Calibri" w:cs="FreeSans"/>
          <w:kern w:val="3"/>
          <w:lang w:val="pl-PL" w:eastAsia="zh-CN" w:bidi="hi-IN"/>
        </w:rPr>
        <w:t xml:space="preserve"> Związk</w:t>
      </w:r>
      <w:r w:rsidR="00A8079E" w:rsidRPr="006A0B64">
        <w:rPr>
          <w:rFonts w:ascii="Calibri" w:eastAsia="DejaVu Sans" w:hAnsi="Calibri" w:cs="FreeSans"/>
          <w:kern w:val="3"/>
          <w:lang w:val="pl-PL" w:eastAsia="zh-CN" w:bidi="hi-IN"/>
        </w:rPr>
        <w:t>u</w:t>
      </w:r>
      <w:r w:rsidR="00FB3549" w:rsidRPr="006A0B64">
        <w:rPr>
          <w:rFonts w:ascii="Calibri" w:eastAsia="DejaVu Sans" w:hAnsi="Calibri" w:cs="FreeSans"/>
          <w:kern w:val="3"/>
          <w:lang w:val="pl-PL" w:eastAsia="zh-CN" w:bidi="hi-IN"/>
        </w:rPr>
        <w:t xml:space="preserve"> Lekkiej Atletyki (PZLA) oraz Nestlé</w:t>
      </w:r>
      <w:r w:rsidR="00FB3549" w:rsidRPr="006A0B64">
        <w:rPr>
          <w:rFonts w:ascii="Calibri" w:hAnsi="Calibri"/>
          <w:color w:val="808080"/>
          <w:sz w:val="20"/>
          <w:lang w:val="pl-PL"/>
        </w:rPr>
        <w:t xml:space="preserve"> </w:t>
      </w:r>
      <w:r w:rsidR="00FB3549" w:rsidRPr="006A0B64">
        <w:rPr>
          <w:rFonts w:ascii="Calibri" w:eastAsia="DejaVu Sans" w:hAnsi="Calibri" w:cs="FreeSans"/>
          <w:kern w:val="3"/>
          <w:lang w:val="pl-PL" w:eastAsia="zh-CN" w:bidi="hi-IN"/>
        </w:rPr>
        <w:t xml:space="preserve">Polska. </w:t>
      </w:r>
      <w:r w:rsidR="00196C11" w:rsidRPr="006A0B64">
        <w:rPr>
          <w:rFonts w:ascii="Calibri" w:eastAsia="DejaVu Sans" w:hAnsi="Calibri" w:cs="FreeSans"/>
          <w:kern w:val="3"/>
          <w:lang w:val="pl-PL" w:eastAsia="zh-CN" w:bidi="hi-IN"/>
        </w:rPr>
        <w:t>Na tak wnikliwe badani</w:t>
      </w:r>
      <w:r w:rsidR="005A17C3" w:rsidRPr="006A0B64">
        <w:rPr>
          <w:rFonts w:ascii="Calibri" w:eastAsia="DejaVu Sans" w:hAnsi="Calibri" w:cs="FreeSans"/>
          <w:kern w:val="3"/>
          <w:lang w:val="pl-PL" w:eastAsia="zh-CN" w:bidi="hi-IN"/>
        </w:rPr>
        <w:t>e</w:t>
      </w:r>
      <w:r w:rsidR="00196C11" w:rsidRPr="006A0B64">
        <w:rPr>
          <w:rFonts w:ascii="Calibri" w:eastAsia="DejaVu Sans" w:hAnsi="Calibri" w:cs="FreeSans"/>
          <w:kern w:val="3"/>
          <w:lang w:val="pl-PL" w:eastAsia="zh-CN" w:bidi="hi-IN"/>
        </w:rPr>
        <w:t xml:space="preserve"> pozwoliła</w:t>
      </w:r>
      <w:r w:rsidR="00A8079E" w:rsidRPr="006A0B64">
        <w:rPr>
          <w:rFonts w:ascii="Calibri" w:eastAsia="DejaVu Sans" w:hAnsi="Calibri" w:cs="FreeSans"/>
          <w:kern w:val="3"/>
          <w:lang w:val="pl-PL" w:eastAsia="zh-CN" w:bidi="hi-IN"/>
        </w:rPr>
        <w:t xml:space="preserve"> im</w:t>
      </w:r>
      <w:r w:rsidR="00196C11" w:rsidRPr="006A0B64">
        <w:rPr>
          <w:rFonts w:ascii="Calibri" w:eastAsia="DejaVu Sans" w:hAnsi="Calibri" w:cs="FreeSans"/>
          <w:kern w:val="3"/>
          <w:lang w:val="pl-PL" w:eastAsia="zh-CN" w:bidi="hi-IN"/>
        </w:rPr>
        <w:t xml:space="preserve"> m.in. dokładna wiedza kiedy, jak często i jakie dyscypliny sportowe uprawia młodzież w ramach programu </w:t>
      </w:r>
      <w:r w:rsidR="00CB7F62" w:rsidRPr="006A0B64">
        <w:rPr>
          <w:rFonts w:ascii="Calibri" w:eastAsia="DejaVu Sans" w:hAnsi="Calibri" w:cs="FreeSans"/>
          <w:i/>
          <w:kern w:val="3"/>
          <w:lang w:val="pl-PL" w:eastAsia="zh-CN" w:bidi="hi-IN"/>
        </w:rPr>
        <w:t>LDK</w:t>
      </w:r>
      <w:r w:rsidR="00CB7F62" w:rsidRPr="006A0B64">
        <w:rPr>
          <w:rFonts w:ascii="Calibri" w:eastAsia="DejaVu Sans" w:hAnsi="Calibri" w:cs="FreeSans"/>
          <w:kern w:val="3"/>
          <w:lang w:val="pl-PL" w:eastAsia="zh-CN" w:bidi="hi-IN"/>
        </w:rPr>
        <w:t>.</w:t>
      </w:r>
      <w:r w:rsidR="00196C11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 </w:t>
      </w:r>
      <w:r w:rsidR="00D81ACB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>W</w:t>
      </w:r>
      <w:r w:rsidR="00D81ACB" w:rsidRPr="006A0B64">
        <w:rPr>
          <w:rFonts w:ascii="Calibri" w:eastAsia="DejaVu Sans" w:hAnsi="Calibri" w:cs="FreeSans"/>
          <w:kern w:val="3"/>
          <w:lang w:val="pl-PL" w:eastAsia="zh-CN" w:bidi="hi-IN"/>
        </w:rPr>
        <w:t xml:space="preserve">yniki </w:t>
      </w:r>
      <w:r w:rsidR="003938E4" w:rsidRPr="006A0B64">
        <w:rPr>
          <w:rFonts w:ascii="Calibri" w:eastAsia="DejaVu Sans" w:hAnsi="Calibri" w:cs="FreeSans"/>
          <w:kern w:val="3"/>
          <w:lang w:val="pl-PL" w:eastAsia="zh-CN" w:bidi="hi-IN"/>
        </w:rPr>
        <w:t>projektu</w:t>
      </w:r>
      <w:r w:rsidR="00D81ACB" w:rsidRPr="006A0B64">
        <w:rPr>
          <w:rFonts w:ascii="Calibri" w:eastAsia="DejaVu Sans" w:hAnsi="Calibri" w:cs="FreeSans"/>
          <w:kern w:val="3"/>
          <w:lang w:val="pl-PL" w:eastAsia="zh-CN" w:bidi="hi-IN"/>
        </w:rPr>
        <w:t xml:space="preserve"> #</w:t>
      </w:r>
      <w:proofErr w:type="spellStart"/>
      <w:r w:rsidR="00D81ACB" w:rsidRPr="006A0B64">
        <w:rPr>
          <w:rFonts w:ascii="Calibri" w:eastAsia="DejaVu Sans" w:hAnsi="Calibri" w:cs="FreeSans"/>
          <w:kern w:val="3"/>
          <w:lang w:val="pl-PL" w:eastAsia="zh-CN" w:bidi="hi-IN"/>
        </w:rPr>
        <w:t>zacznijodlekkiej</w:t>
      </w:r>
      <w:proofErr w:type="spellEnd"/>
      <w:r w:rsidR="00D81ACB" w:rsidRPr="006A0B64">
        <w:rPr>
          <w:rFonts w:ascii="Calibri" w:eastAsia="DejaVu Sans" w:hAnsi="Calibri" w:cs="FreeSans"/>
          <w:kern w:val="3"/>
          <w:lang w:val="pl-PL" w:eastAsia="zh-CN" w:bidi="hi-IN"/>
        </w:rPr>
        <w:t xml:space="preserve"> mają wartość naukową</w:t>
      </w:r>
      <w:r w:rsidR="001056E3">
        <w:rPr>
          <w:rFonts w:ascii="Calibri" w:eastAsia="DejaVu Sans" w:hAnsi="Calibri" w:cs="FreeSans"/>
          <w:kern w:val="3"/>
          <w:lang w:val="pl-PL" w:eastAsia="zh-CN" w:bidi="hi-IN"/>
        </w:rPr>
        <w:t xml:space="preserve">. Podsumowano je w </w:t>
      </w:r>
      <w:r w:rsidR="00D81ACB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>szczegółowy</w:t>
      </w:r>
      <w:r w:rsidR="001056E3">
        <w:rPr>
          <w:rFonts w:asciiTheme="majorHAnsi" w:eastAsia="DejaVu Sans" w:hAnsiTheme="majorHAnsi" w:cs="FreeSans"/>
          <w:kern w:val="3"/>
          <w:lang w:val="pl-PL" w:eastAsia="zh-CN" w:bidi="hi-IN"/>
        </w:rPr>
        <w:t>m</w:t>
      </w:r>
      <w:r w:rsidR="00D81ACB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 </w:t>
      </w:r>
      <w:hyperlink r:id="rId8" w:history="1">
        <w:r w:rsidR="00D81ACB" w:rsidRPr="001056E3">
          <w:rPr>
            <w:rStyle w:val="Hipercze"/>
            <w:rFonts w:asciiTheme="majorHAnsi" w:eastAsia="DejaVu Sans" w:hAnsiTheme="majorHAnsi" w:cs="FreeSans"/>
            <w:kern w:val="3"/>
            <w:lang w:val="pl-PL" w:eastAsia="zh-CN" w:bidi="hi-IN"/>
          </w:rPr>
          <w:t>rapor</w:t>
        </w:r>
        <w:r w:rsidR="001056E3" w:rsidRPr="001056E3">
          <w:rPr>
            <w:rStyle w:val="Hipercze"/>
            <w:rFonts w:asciiTheme="majorHAnsi" w:eastAsia="DejaVu Sans" w:hAnsiTheme="majorHAnsi" w:cs="FreeSans"/>
            <w:kern w:val="3"/>
            <w:lang w:val="pl-PL" w:eastAsia="zh-CN" w:bidi="hi-IN"/>
          </w:rPr>
          <w:t>cie</w:t>
        </w:r>
      </w:hyperlink>
      <w:r w:rsidR="00D81ACB" w:rsidRPr="006A0B64">
        <w:rPr>
          <w:rFonts w:asciiTheme="majorHAnsi" w:eastAsia="DejaVu Sans" w:hAnsiTheme="majorHAnsi" w:cs="FreeSans"/>
          <w:kern w:val="3"/>
          <w:lang w:val="pl-PL" w:eastAsia="zh-CN" w:bidi="hi-IN"/>
        </w:rPr>
        <w:t xml:space="preserve">. </w:t>
      </w:r>
    </w:p>
    <w:p w:rsidR="00A8079E" w:rsidRPr="006A0B64" w:rsidRDefault="00A8079E" w:rsidP="00D81ACB">
      <w:pPr>
        <w:spacing w:line="240" w:lineRule="auto"/>
        <w:jc w:val="both"/>
        <w:rPr>
          <w:rFonts w:asciiTheme="majorHAnsi" w:eastAsia="DejaVu Sans" w:hAnsiTheme="majorHAnsi" w:cs="FreeSans"/>
          <w:kern w:val="3"/>
          <w:lang w:val="pl-PL" w:eastAsia="zh-CN" w:bidi="hi-IN"/>
        </w:rPr>
      </w:pPr>
    </w:p>
    <w:p w:rsidR="007A342F" w:rsidRPr="007A342F" w:rsidRDefault="007A342F" w:rsidP="007A342F">
      <w:pPr>
        <w:spacing w:line="240" w:lineRule="auto"/>
        <w:jc w:val="center"/>
        <w:rPr>
          <w:rFonts w:asciiTheme="majorHAnsi" w:eastAsia="DejaVu Sans" w:hAnsiTheme="majorHAnsi" w:cs="FreeSans"/>
          <w:b/>
          <w:kern w:val="3"/>
          <w:lang w:val="pl-PL" w:eastAsia="zh-CN" w:bidi="hi-IN"/>
        </w:rPr>
      </w:pPr>
      <w:r w:rsidRPr="007A342F">
        <w:rPr>
          <w:rFonts w:asciiTheme="majorHAnsi" w:eastAsia="DejaVu Sans" w:hAnsiTheme="majorHAnsi" w:cs="FreeSans"/>
          <w:b/>
          <w:kern w:val="3"/>
          <w:lang w:val="pl-PL" w:eastAsia="zh-CN" w:bidi="hi-IN"/>
        </w:rPr>
        <w:t>Wnioski z badania #</w:t>
      </w:r>
      <w:proofErr w:type="spellStart"/>
      <w:r w:rsidRPr="007A342F">
        <w:rPr>
          <w:rFonts w:asciiTheme="majorHAnsi" w:eastAsia="DejaVu Sans" w:hAnsiTheme="majorHAnsi" w:cs="FreeSans"/>
          <w:b/>
          <w:kern w:val="3"/>
          <w:lang w:val="pl-PL" w:eastAsia="zh-CN" w:bidi="hi-IN"/>
        </w:rPr>
        <w:t>zacznijodlekkiej</w:t>
      </w:r>
      <w:proofErr w:type="spellEnd"/>
      <w:r w:rsidRPr="007A342F">
        <w:rPr>
          <w:rFonts w:asciiTheme="majorHAnsi" w:eastAsia="DejaVu Sans" w:hAnsiTheme="majorHAnsi" w:cs="FreeSans"/>
          <w:b/>
          <w:kern w:val="3"/>
          <w:lang w:val="pl-PL" w:eastAsia="zh-CN" w:bidi="hi-IN"/>
        </w:rPr>
        <w:t xml:space="preserve"> – </w:t>
      </w:r>
      <w:r w:rsidR="001B61A3">
        <w:rPr>
          <w:rFonts w:asciiTheme="majorHAnsi" w:eastAsia="DejaVu Sans" w:hAnsiTheme="majorHAnsi" w:cs="FreeSans"/>
          <w:b/>
          <w:kern w:val="3"/>
          <w:lang w:val="pl-PL" w:eastAsia="zh-CN" w:bidi="hi-IN"/>
        </w:rPr>
        <w:t>R</w:t>
      </w:r>
      <w:r w:rsidRPr="007A342F">
        <w:rPr>
          <w:rFonts w:asciiTheme="majorHAnsi" w:eastAsia="DejaVu Sans" w:hAnsiTheme="majorHAnsi" w:cs="FreeSans"/>
          <w:b/>
          <w:kern w:val="3"/>
          <w:lang w:val="pl-PL" w:eastAsia="zh-CN" w:bidi="hi-IN"/>
        </w:rPr>
        <w:t xml:space="preserve">egion </w:t>
      </w:r>
      <w:r w:rsidR="001B61A3">
        <w:rPr>
          <w:rFonts w:asciiTheme="majorHAnsi" w:eastAsia="DejaVu Sans" w:hAnsiTheme="majorHAnsi" w:cs="FreeSans"/>
          <w:b/>
          <w:kern w:val="3"/>
          <w:lang w:val="pl-PL" w:eastAsia="zh-CN" w:bidi="hi-IN"/>
        </w:rPr>
        <w:t>P</w:t>
      </w:r>
      <w:r w:rsidR="00B93221">
        <w:rPr>
          <w:rFonts w:asciiTheme="majorHAnsi" w:eastAsia="DejaVu Sans" w:hAnsiTheme="majorHAnsi" w:cs="FreeSans"/>
          <w:b/>
          <w:kern w:val="3"/>
          <w:lang w:val="pl-PL" w:eastAsia="zh-CN" w:bidi="hi-IN"/>
        </w:rPr>
        <w:t>ółnocno</w:t>
      </w:r>
      <w:r w:rsidR="00571545">
        <w:rPr>
          <w:rFonts w:asciiTheme="majorHAnsi" w:eastAsia="DejaVu Sans" w:hAnsiTheme="majorHAnsi" w:cs="FreeSans"/>
          <w:b/>
          <w:kern w:val="3"/>
          <w:lang w:val="pl-PL" w:eastAsia="zh-CN" w:bidi="hi-IN"/>
        </w:rPr>
        <w:t>-</w:t>
      </w:r>
      <w:r w:rsidR="001B61A3">
        <w:rPr>
          <w:rFonts w:asciiTheme="majorHAnsi" w:eastAsia="DejaVu Sans" w:hAnsiTheme="majorHAnsi" w:cs="FreeSans"/>
          <w:b/>
          <w:kern w:val="3"/>
          <w:lang w:val="pl-PL" w:eastAsia="zh-CN" w:bidi="hi-IN"/>
        </w:rPr>
        <w:t>Z</w:t>
      </w:r>
      <w:r w:rsidR="00571545">
        <w:rPr>
          <w:rFonts w:asciiTheme="majorHAnsi" w:eastAsia="DejaVu Sans" w:hAnsiTheme="majorHAnsi" w:cs="FreeSans"/>
          <w:b/>
          <w:kern w:val="3"/>
          <w:lang w:val="pl-PL" w:eastAsia="zh-CN" w:bidi="hi-IN"/>
        </w:rPr>
        <w:t>ach</w:t>
      </w:r>
      <w:r w:rsidR="00860BCA">
        <w:rPr>
          <w:rFonts w:asciiTheme="majorHAnsi" w:eastAsia="DejaVu Sans" w:hAnsiTheme="majorHAnsi" w:cs="FreeSans"/>
          <w:b/>
          <w:kern w:val="3"/>
          <w:lang w:val="pl-PL" w:eastAsia="zh-CN" w:bidi="hi-IN"/>
        </w:rPr>
        <w:t>o</w:t>
      </w:r>
      <w:r w:rsidR="00571545">
        <w:rPr>
          <w:rFonts w:asciiTheme="majorHAnsi" w:eastAsia="DejaVu Sans" w:hAnsiTheme="majorHAnsi" w:cs="FreeSans"/>
          <w:b/>
          <w:kern w:val="3"/>
          <w:lang w:val="pl-PL" w:eastAsia="zh-CN" w:bidi="hi-IN"/>
        </w:rPr>
        <w:t>dni</w:t>
      </w:r>
    </w:p>
    <w:p w:rsidR="009F3091" w:rsidRDefault="009F3091" w:rsidP="009F3091">
      <w:pPr>
        <w:jc w:val="both"/>
        <w:rPr>
          <w:rFonts w:ascii="Calibri" w:hAnsi="Calibri"/>
          <w:b/>
          <w:lang w:val="pl-PL"/>
        </w:rPr>
      </w:pPr>
    </w:p>
    <w:p w:rsidR="00632B6A" w:rsidRPr="00137A8A" w:rsidRDefault="00632B6A" w:rsidP="00632B6A">
      <w:pPr>
        <w:spacing w:line="240" w:lineRule="auto"/>
        <w:jc w:val="both"/>
        <w:rPr>
          <w:rFonts w:asciiTheme="majorHAnsi" w:eastAsia="DejaVu Sans" w:hAnsiTheme="majorHAnsi" w:cs="FreeSans"/>
          <w:b/>
          <w:kern w:val="3"/>
          <w:lang w:val="pl-PL" w:eastAsia="zh-CN" w:bidi="hi-IN"/>
        </w:rPr>
      </w:pPr>
      <w:r w:rsidRPr="00137A8A">
        <w:rPr>
          <w:rFonts w:asciiTheme="majorHAnsi" w:eastAsia="DejaVu Sans" w:hAnsiTheme="majorHAnsi" w:cs="FreeSans"/>
          <w:b/>
          <w:kern w:val="3"/>
          <w:lang w:val="pl-PL" w:eastAsia="zh-CN" w:bidi="hi-IN"/>
        </w:rPr>
        <w:t xml:space="preserve">Parametry fizyczne </w:t>
      </w:r>
    </w:p>
    <w:p w:rsidR="008742B0" w:rsidRDefault="00B57A33" w:rsidP="00632B6A">
      <w:pPr>
        <w:spacing w:line="240" w:lineRule="auto"/>
        <w:jc w:val="both"/>
        <w:rPr>
          <w:rFonts w:ascii="Calibri" w:hAnsi="Calibri"/>
          <w:lang w:val="pl-PL"/>
        </w:rPr>
      </w:pPr>
      <w:bookmarkStart w:id="1" w:name="_Hlk525654844"/>
      <w:r>
        <w:rPr>
          <w:rFonts w:ascii="Calibri" w:hAnsi="Calibri"/>
          <w:lang w:val="pl-PL"/>
        </w:rPr>
        <w:t>Badanie #</w:t>
      </w:r>
      <w:proofErr w:type="spellStart"/>
      <w:r>
        <w:rPr>
          <w:rFonts w:ascii="Calibri" w:hAnsi="Calibri"/>
          <w:lang w:val="pl-PL"/>
        </w:rPr>
        <w:t>zacznijodlekkiej</w:t>
      </w:r>
      <w:proofErr w:type="spellEnd"/>
      <w:r>
        <w:rPr>
          <w:rFonts w:ascii="Calibri" w:hAnsi="Calibri"/>
          <w:lang w:val="pl-PL"/>
        </w:rPr>
        <w:t xml:space="preserve"> </w:t>
      </w:r>
      <w:r w:rsidR="005A17C3">
        <w:rPr>
          <w:rFonts w:ascii="Calibri" w:hAnsi="Calibri"/>
          <w:lang w:val="pl-PL"/>
        </w:rPr>
        <w:t>potwierdziło</w:t>
      </w:r>
      <w:r>
        <w:rPr>
          <w:rFonts w:ascii="Calibri" w:hAnsi="Calibri"/>
          <w:lang w:val="pl-PL"/>
        </w:rPr>
        <w:t xml:space="preserve">, że regularnie uprawiająca sport </w:t>
      </w:r>
      <w:r w:rsidR="00B3694C">
        <w:rPr>
          <w:rFonts w:ascii="Calibri" w:hAnsi="Calibri"/>
          <w:lang w:val="pl-PL"/>
        </w:rPr>
        <w:t>m</w:t>
      </w:r>
      <w:r w:rsidR="00B3694C" w:rsidRPr="00D82B64">
        <w:rPr>
          <w:rFonts w:ascii="Calibri" w:hAnsi="Calibri"/>
          <w:lang w:val="pl-PL"/>
        </w:rPr>
        <w:t xml:space="preserve">łodzież </w:t>
      </w:r>
      <w:r w:rsidR="005C326D">
        <w:rPr>
          <w:rFonts w:ascii="Calibri" w:hAnsi="Calibri"/>
          <w:lang w:val="pl-PL"/>
        </w:rPr>
        <w:t>charakteryzuje się</w:t>
      </w:r>
      <w:r>
        <w:rPr>
          <w:rFonts w:ascii="Calibri" w:hAnsi="Calibri"/>
          <w:lang w:val="pl-PL"/>
        </w:rPr>
        <w:t xml:space="preserve"> bardziej </w:t>
      </w:r>
      <w:r w:rsidRPr="006A0B64">
        <w:rPr>
          <w:rFonts w:ascii="Calibri" w:hAnsi="Calibri"/>
          <w:lang w:val="pl-PL"/>
        </w:rPr>
        <w:t>prawidłową budow</w:t>
      </w:r>
      <w:r w:rsidR="002B0995">
        <w:rPr>
          <w:rFonts w:ascii="Calibri" w:hAnsi="Calibri"/>
          <w:lang w:val="pl-PL"/>
        </w:rPr>
        <w:t>ą</w:t>
      </w:r>
      <w:r w:rsidRPr="006A0B64">
        <w:rPr>
          <w:rFonts w:ascii="Calibri" w:hAnsi="Calibri"/>
          <w:lang w:val="pl-PL"/>
        </w:rPr>
        <w:t xml:space="preserve"> ciała</w:t>
      </w:r>
      <w:r w:rsidR="00F15753">
        <w:rPr>
          <w:rFonts w:ascii="Calibri" w:hAnsi="Calibri"/>
          <w:lang w:val="pl-PL"/>
        </w:rPr>
        <w:t xml:space="preserve"> </w:t>
      </w:r>
      <w:bookmarkStart w:id="2" w:name="_Hlk525636166"/>
      <w:r w:rsidR="00F15753">
        <w:rPr>
          <w:rFonts w:ascii="Calibri" w:hAnsi="Calibri"/>
          <w:lang w:val="pl-PL"/>
        </w:rPr>
        <w:t>(</w:t>
      </w:r>
      <w:r w:rsidR="00F15753" w:rsidRPr="009421B9">
        <w:rPr>
          <w:rFonts w:ascii="Calibri" w:hAnsi="Calibri"/>
          <w:lang w:val="pl-PL"/>
        </w:rPr>
        <w:t>np. mniejszy</w:t>
      </w:r>
      <w:r w:rsidR="005C326D">
        <w:rPr>
          <w:rFonts w:ascii="Calibri" w:hAnsi="Calibri"/>
          <w:lang w:val="pl-PL"/>
        </w:rPr>
        <w:t>m</w:t>
      </w:r>
      <w:r w:rsidR="00F15753" w:rsidRPr="009421B9">
        <w:rPr>
          <w:rFonts w:ascii="Calibri" w:hAnsi="Calibri"/>
          <w:lang w:val="pl-PL"/>
        </w:rPr>
        <w:t xml:space="preserve"> obw</w:t>
      </w:r>
      <w:r w:rsidR="005C326D">
        <w:rPr>
          <w:rFonts w:ascii="Calibri" w:hAnsi="Calibri"/>
          <w:lang w:val="pl-PL"/>
        </w:rPr>
        <w:t>o</w:t>
      </w:r>
      <w:r w:rsidR="00F15753" w:rsidRPr="009421B9">
        <w:rPr>
          <w:rFonts w:ascii="Calibri" w:hAnsi="Calibri"/>
          <w:lang w:val="pl-PL"/>
        </w:rPr>
        <w:t>d</w:t>
      </w:r>
      <w:r w:rsidR="005C326D">
        <w:rPr>
          <w:rFonts w:ascii="Calibri" w:hAnsi="Calibri"/>
          <w:lang w:val="pl-PL"/>
        </w:rPr>
        <w:t>em</w:t>
      </w:r>
      <w:r w:rsidR="00F15753" w:rsidRPr="009421B9">
        <w:rPr>
          <w:rFonts w:ascii="Calibri" w:hAnsi="Calibri"/>
          <w:lang w:val="pl-PL"/>
        </w:rPr>
        <w:t xml:space="preserve"> talii czy większy</w:t>
      </w:r>
      <w:r w:rsidR="005C326D">
        <w:rPr>
          <w:rFonts w:ascii="Calibri" w:hAnsi="Calibri"/>
          <w:lang w:val="pl-PL"/>
        </w:rPr>
        <w:t>m</w:t>
      </w:r>
      <w:r w:rsidR="00F15753" w:rsidRPr="009421B9">
        <w:rPr>
          <w:rFonts w:ascii="Calibri" w:hAnsi="Calibri"/>
          <w:lang w:val="pl-PL"/>
        </w:rPr>
        <w:t xml:space="preserve"> udział</w:t>
      </w:r>
      <w:r w:rsidR="005C326D">
        <w:rPr>
          <w:rFonts w:ascii="Calibri" w:hAnsi="Calibri"/>
          <w:lang w:val="pl-PL"/>
        </w:rPr>
        <w:t>em</w:t>
      </w:r>
      <w:r w:rsidR="00F15753" w:rsidRPr="009421B9">
        <w:rPr>
          <w:rFonts w:ascii="Calibri" w:hAnsi="Calibri"/>
          <w:lang w:val="pl-PL"/>
        </w:rPr>
        <w:t xml:space="preserve"> tkanki mięśniowej w organizmie</w:t>
      </w:r>
      <w:r w:rsidR="00F15753">
        <w:rPr>
          <w:rFonts w:ascii="Calibri" w:hAnsi="Calibri"/>
          <w:lang w:val="pl-PL"/>
        </w:rPr>
        <w:t>)</w:t>
      </w:r>
      <w:bookmarkEnd w:id="2"/>
      <w:r w:rsidR="006A100E">
        <w:rPr>
          <w:rFonts w:ascii="Calibri" w:hAnsi="Calibri"/>
          <w:lang w:val="pl-PL"/>
        </w:rPr>
        <w:t xml:space="preserve"> </w:t>
      </w:r>
      <w:r w:rsidRPr="006A0B64">
        <w:rPr>
          <w:rFonts w:ascii="Calibri" w:hAnsi="Calibri"/>
          <w:lang w:val="pl-PL"/>
        </w:rPr>
        <w:t xml:space="preserve">niż ich niećwiczący rówieśnicy. </w:t>
      </w:r>
      <w:bookmarkEnd w:id="1"/>
      <w:r w:rsidRPr="006A0B64">
        <w:rPr>
          <w:rFonts w:ascii="Calibri" w:hAnsi="Calibri"/>
          <w:lang w:val="pl-PL"/>
        </w:rPr>
        <w:t xml:space="preserve">Nie inaczej było w </w:t>
      </w:r>
      <w:r w:rsidR="00B3694C">
        <w:rPr>
          <w:rFonts w:ascii="Calibri" w:hAnsi="Calibri"/>
          <w:lang w:val="pl-PL"/>
        </w:rPr>
        <w:t xml:space="preserve">przypadku </w:t>
      </w:r>
      <w:r w:rsidR="00CD7CB3">
        <w:rPr>
          <w:rFonts w:ascii="Calibri" w:hAnsi="Calibri"/>
          <w:lang w:val="pl-PL"/>
        </w:rPr>
        <w:t>nastolatków</w:t>
      </w:r>
      <w:r w:rsidRPr="006A0B64">
        <w:rPr>
          <w:rFonts w:ascii="Calibri" w:hAnsi="Calibri"/>
          <w:lang w:val="pl-PL"/>
        </w:rPr>
        <w:t xml:space="preserve"> z </w:t>
      </w:r>
      <w:r w:rsidR="001B61A3">
        <w:rPr>
          <w:rFonts w:ascii="Calibri" w:hAnsi="Calibri"/>
          <w:lang w:val="pl-PL"/>
        </w:rPr>
        <w:t>R</w:t>
      </w:r>
      <w:r w:rsidRPr="006A0B64">
        <w:rPr>
          <w:rFonts w:ascii="Calibri" w:hAnsi="Calibri"/>
          <w:lang w:val="pl-PL"/>
        </w:rPr>
        <w:t xml:space="preserve">egionu </w:t>
      </w:r>
      <w:r w:rsidR="001B61A3">
        <w:rPr>
          <w:rFonts w:ascii="Calibri" w:hAnsi="Calibri"/>
          <w:lang w:val="pl-PL"/>
        </w:rPr>
        <w:t>P</w:t>
      </w:r>
      <w:r w:rsidR="006A100E">
        <w:rPr>
          <w:rFonts w:ascii="Calibri" w:hAnsi="Calibri"/>
          <w:lang w:val="pl-PL"/>
        </w:rPr>
        <w:t>ółnocno-</w:t>
      </w:r>
      <w:r w:rsidR="001B61A3">
        <w:rPr>
          <w:rFonts w:ascii="Calibri" w:hAnsi="Calibri"/>
          <w:lang w:val="pl-PL"/>
        </w:rPr>
        <w:t>Z</w:t>
      </w:r>
      <w:r w:rsidR="006A100E">
        <w:rPr>
          <w:rFonts w:ascii="Calibri" w:hAnsi="Calibri"/>
          <w:lang w:val="pl-PL"/>
        </w:rPr>
        <w:t>achodniego</w:t>
      </w:r>
      <w:r w:rsidRPr="006A0B64">
        <w:rPr>
          <w:rFonts w:ascii="Calibri" w:hAnsi="Calibri"/>
          <w:lang w:val="pl-PL"/>
        </w:rPr>
        <w:t xml:space="preserve">. </w:t>
      </w:r>
      <w:r w:rsidR="00C077A9" w:rsidRPr="006A0B64">
        <w:rPr>
          <w:rFonts w:ascii="Calibri" w:hAnsi="Calibri"/>
          <w:lang w:val="pl-PL"/>
        </w:rPr>
        <w:t>W dodatku,</w:t>
      </w:r>
      <w:r w:rsidR="00094F46" w:rsidRPr="006A0B64">
        <w:rPr>
          <w:rFonts w:ascii="Calibri" w:hAnsi="Calibri"/>
          <w:lang w:val="pl-PL"/>
        </w:rPr>
        <w:t xml:space="preserve"> był</w:t>
      </w:r>
      <w:r w:rsidR="005A17C3" w:rsidRPr="006A0B64">
        <w:rPr>
          <w:rFonts w:ascii="Calibri" w:hAnsi="Calibri"/>
          <w:lang w:val="pl-PL"/>
        </w:rPr>
        <w:t>a to jed</w:t>
      </w:r>
      <w:r w:rsidR="00094F46" w:rsidRPr="006A0B64">
        <w:rPr>
          <w:rFonts w:ascii="Calibri" w:hAnsi="Calibri"/>
          <w:lang w:val="pl-PL"/>
        </w:rPr>
        <w:t>n</w:t>
      </w:r>
      <w:r w:rsidR="005A17C3" w:rsidRPr="006A0B64">
        <w:rPr>
          <w:rFonts w:ascii="Calibri" w:hAnsi="Calibri"/>
          <w:lang w:val="pl-PL"/>
        </w:rPr>
        <w:t>a</w:t>
      </w:r>
      <w:r w:rsidR="00094F46" w:rsidRPr="006A0B64">
        <w:rPr>
          <w:rFonts w:ascii="Calibri" w:hAnsi="Calibri"/>
          <w:lang w:val="pl-PL"/>
        </w:rPr>
        <w:t xml:space="preserve"> z dwóch </w:t>
      </w:r>
      <w:r w:rsidR="005A17C3" w:rsidRPr="006A0B64">
        <w:rPr>
          <w:rFonts w:ascii="Calibri" w:hAnsi="Calibri"/>
          <w:lang w:val="pl-PL"/>
        </w:rPr>
        <w:t>części</w:t>
      </w:r>
      <w:r w:rsidR="00094F46" w:rsidRPr="006A0B64">
        <w:rPr>
          <w:rFonts w:ascii="Calibri" w:hAnsi="Calibri"/>
          <w:lang w:val="pl-PL"/>
        </w:rPr>
        <w:t xml:space="preserve"> kraju</w:t>
      </w:r>
      <w:r w:rsidR="005A17C3" w:rsidRPr="006A0B64">
        <w:rPr>
          <w:rFonts w:ascii="Calibri" w:hAnsi="Calibri"/>
          <w:lang w:val="pl-PL"/>
        </w:rPr>
        <w:t xml:space="preserve"> (obok </w:t>
      </w:r>
      <w:r w:rsidR="001B61A3">
        <w:rPr>
          <w:rFonts w:ascii="Calibri" w:hAnsi="Calibri"/>
          <w:lang w:val="pl-PL"/>
        </w:rPr>
        <w:t>R</w:t>
      </w:r>
      <w:r w:rsidR="005A17C3" w:rsidRPr="006A0B64">
        <w:rPr>
          <w:rFonts w:ascii="Calibri" w:hAnsi="Calibri"/>
          <w:lang w:val="pl-PL"/>
        </w:rPr>
        <w:t xml:space="preserve">egionu </w:t>
      </w:r>
      <w:r w:rsidR="001B61A3">
        <w:rPr>
          <w:rFonts w:ascii="Calibri" w:hAnsi="Calibri"/>
          <w:lang w:val="pl-PL"/>
        </w:rPr>
        <w:t>C</w:t>
      </w:r>
      <w:r w:rsidR="005A17C3" w:rsidRPr="006A0B64">
        <w:rPr>
          <w:rFonts w:ascii="Calibri" w:hAnsi="Calibri"/>
          <w:lang w:val="pl-PL"/>
        </w:rPr>
        <w:t>entralnego)</w:t>
      </w:r>
      <w:r w:rsidR="00094F46" w:rsidRPr="006A0B64">
        <w:rPr>
          <w:rFonts w:ascii="Calibri" w:hAnsi="Calibri"/>
          <w:lang w:val="pl-PL"/>
        </w:rPr>
        <w:t xml:space="preserve">, gdzie </w:t>
      </w:r>
      <w:r w:rsidR="006228E3" w:rsidRPr="006A0B64">
        <w:rPr>
          <w:rFonts w:ascii="Calibri" w:hAnsi="Calibri"/>
          <w:lang w:val="pl-PL"/>
        </w:rPr>
        <w:t xml:space="preserve">wśród </w:t>
      </w:r>
      <w:r w:rsidR="00CE01C4">
        <w:rPr>
          <w:rFonts w:ascii="Calibri" w:hAnsi="Calibri"/>
          <w:lang w:val="pl-PL"/>
        </w:rPr>
        <w:t>ćwiczących</w:t>
      </w:r>
      <w:r w:rsidR="00CD7CB3">
        <w:rPr>
          <w:rFonts w:ascii="Calibri" w:hAnsi="Calibri"/>
          <w:lang w:val="pl-PL"/>
        </w:rPr>
        <w:t xml:space="preserve"> nie było</w:t>
      </w:r>
      <w:r w:rsidR="006228E3" w:rsidRPr="006A0B64">
        <w:rPr>
          <w:rFonts w:ascii="Calibri" w:hAnsi="Calibri"/>
          <w:lang w:val="pl-PL"/>
        </w:rPr>
        <w:t xml:space="preserve"> </w:t>
      </w:r>
      <w:r w:rsidR="00094F46" w:rsidRPr="006A0B64">
        <w:rPr>
          <w:rFonts w:ascii="Calibri" w:hAnsi="Calibri"/>
          <w:lang w:val="pl-PL"/>
        </w:rPr>
        <w:t>w ogóle osób otyłych</w:t>
      </w:r>
      <w:r w:rsidR="00C077A9" w:rsidRPr="006A0B64">
        <w:rPr>
          <w:rFonts w:ascii="Calibri" w:hAnsi="Calibri"/>
          <w:lang w:val="pl-PL"/>
        </w:rPr>
        <w:t>!</w:t>
      </w:r>
      <w:r w:rsidR="00094F46" w:rsidRPr="006A0B64">
        <w:rPr>
          <w:rFonts w:ascii="Calibri" w:hAnsi="Calibri"/>
          <w:lang w:val="pl-PL"/>
        </w:rPr>
        <w:t xml:space="preserve"> </w:t>
      </w:r>
      <w:r w:rsidR="008742B0">
        <w:rPr>
          <w:rFonts w:ascii="Calibri" w:hAnsi="Calibri"/>
          <w:lang w:val="pl-PL"/>
        </w:rPr>
        <w:t>W tym kontekście nieco zaskakuj</w:t>
      </w:r>
      <w:r w:rsidR="00CD7CB3">
        <w:rPr>
          <w:rFonts w:ascii="Calibri" w:hAnsi="Calibri"/>
          <w:lang w:val="pl-PL"/>
        </w:rPr>
        <w:t>ące jest</w:t>
      </w:r>
      <w:r w:rsidR="008742B0">
        <w:rPr>
          <w:rFonts w:ascii="Calibri" w:hAnsi="Calibri"/>
          <w:lang w:val="pl-PL"/>
        </w:rPr>
        <w:t xml:space="preserve">, że pod względem sprawności fizycznej </w:t>
      </w:r>
      <w:r w:rsidR="00B3694C">
        <w:rPr>
          <w:rFonts w:ascii="Calibri" w:hAnsi="Calibri"/>
          <w:lang w:val="pl-PL"/>
        </w:rPr>
        <w:t xml:space="preserve">biorące udział w </w:t>
      </w:r>
      <w:r w:rsidR="00B3694C" w:rsidRPr="0095475A">
        <w:rPr>
          <w:rFonts w:ascii="Calibri" w:hAnsi="Calibri"/>
          <w:i/>
          <w:lang w:val="pl-PL"/>
        </w:rPr>
        <w:t>LDK</w:t>
      </w:r>
      <w:r w:rsidR="00B3694C">
        <w:rPr>
          <w:rFonts w:ascii="Calibri" w:hAnsi="Calibri"/>
          <w:lang w:val="pl-PL"/>
        </w:rPr>
        <w:t xml:space="preserve"> </w:t>
      </w:r>
      <w:r w:rsidR="003C3406">
        <w:rPr>
          <w:rFonts w:ascii="Calibri" w:hAnsi="Calibri"/>
          <w:lang w:val="pl-PL"/>
        </w:rPr>
        <w:t xml:space="preserve">dziewczęta z tej części Polski </w:t>
      </w:r>
      <w:r w:rsidR="008742B0">
        <w:rPr>
          <w:rFonts w:ascii="Calibri" w:hAnsi="Calibri"/>
          <w:lang w:val="pl-PL"/>
        </w:rPr>
        <w:t>nie różniły</w:t>
      </w:r>
      <w:r w:rsidR="0095475A">
        <w:rPr>
          <w:rFonts w:ascii="Calibri" w:hAnsi="Calibri"/>
          <w:lang w:val="pl-PL"/>
        </w:rPr>
        <w:t xml:space="preserve"> się znacz</w:t>
      </w:r>
      <w:r w:rsidR="00D04BD2">
        <w:rPr>
          <w:rFonts w:ascii="Calibri" w:hAnsi="Calibri"/>
          <w:lang w:val="pl-PL"/>
        </w:rPr>
        <w:t>ąco</w:t>
      </w:r>
      <w:r w:rsidR="0095475A">
        <w:rPr>
          <w:rFonts w:ascii="Calibri" w:hAnsi="Calibri"/>
          <w:lang w:val="pl-PL"/>
        </w:rPr>
        <w:t xml:space="preserve"> od swoich niećwiczących koleżanek</w:t>
      </w:r>
      <w:r w:rsidR="008742B0">
        <w:rPr>
          <w:rFonts w:ascii="Calibri" w:hAnsi="Calibri"/>
          <w:lang w:val="pl-PL"/>
        </w:rPr>
        <w:t>.</w:t>
      </w:r>
    </w:p>
    <w:p w:rsidR="008742B0" w:rsidRDefault="008742B0" w:rsidP="00632B6A">
      <w:pPr>
        <w:spacing w:line="240" w:lineRule="auto"/>
        <w:jc w:val="both"/>
        <w:rPr>
          <w:rFonts w:ascii="Calibri" w:hAnsi="Calibri"/>
          <w:lang w:val="pl-PL"/>
        </w:rPr>
      </w:pPr>
    </w:p>
    <w:p w:rsidR="00860BCA" w:rsidRPr="00137A8A" w:rsidRDefault="0095475A" w:rsidP="00860BCA">
      <w:pPr>
        <w:jc w:val="both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N</w:t>
      </w:r>
      <w:r w:rsidR="00860BCA" w:rsidRPr="00137A8A">
        <w:rPr>
          <w:rFonts w:ascii="Calibri" w:hAnsi="Calibri"/>
          <w:b/>
          <w:lang w:val="pl-PL"/>
        </w:rPr>
        <w:t>awyki żywieniowe</w:t>
      </w:r>
    </w:p>
    <w:p w:rsidR="00860BCA" w:rsidRDefault="00A54779" w:rsidP="00860BCA">
      <w:pPr>
        <w:spacing w:line="240" w:lineRule="auto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Wb</w:t>
      </w:r>
      <w:r w:rsidRPr="00373B13">
        <w:rPr>
          <w:rFonts w:ascii="Calibri" w:hAnsi="Calibri"/>
          <w:lang w:val="pl-PL"/>
        </w:rPr>
        <w:t xml:space="preserve">rew powszechnemu przekonaniu, </w:t>
      </w:r>
      <w:r>
        <w:rPr>
          <w:rFonts w:ascii="Calibri" w:hAnsi="Calibri"/>
          <w:lang w:val="pl-PL"/>
        </w:rPr>
        <w:t>badanie #</w:t>
      </w:r>
      <w:proofErr w:type="spellStart"/>
      <w:r>
        <w:rPr>
          <w:rFonts w:ascii="Calibri" w:hAnsi="Calibri"/>
          <w:lang w:val="pl-PL"/>
        </w:rPr>
        <w:t>zacznijodlekkiej</w:t>
      </w:r>
      <w:proofErr w:type="spellEnd"/>
      <w:r>
        <w:rPr>
          <w:rFonts w:ascii="Calibri" w:hAnsi="Calibri"/>
          <w:lang w:val="pl-PL"/>
        </w:rPr>
        <w:t xml:space="preserve"> wykazało, że </w:t>
      </w:r>
      <w:r w:rsidRPr="00373B13">
        <w:rPr>
          <w:rFonts w:ascii="Calibri" w:hAnsi="Calibri"/>
          <w:lang w:val="pl-PL"/>
        </w:rPr>
        <w:t xml:space="preserve">uprawianiu sportu nie zawsze towarzyszy prawidłowy sposób odżywiania. </w:t>
      </w:r>
      <w:r w:rsidR="00860BCA" w:rsidRPr="006A0B64">
        <w:rPr>
          <w:rFonts w:ascii="Calibri" w:hAnsi="Calibri"/>
          <w:lang w:val="pl-PL"/>
        </w:rPr>
        <w:t xml:space="preserve">Większość </w:t>
      </w:r>
      <w:r w:rsidR="006E5327" w:rsidRPr="006A0B64">
        <w:rPr>
          <w:rFonts w:ascii="Calibri" w:hAnsi="Calibri"/>
          <w:lang w:val="pl-PL"/>
        </w:rPr>
        <w:t xml:space="preserve">badanych </w:t>
      </w:r>
      <w:r w:rsidR="00860BCA" w:rsidRPr="006A0B64">
        <w:rPr>
          <w:rFonts w:ascii="Calibri" w:hAnsi="Calibri"/>
          <w:lang w:val="pl-PL"/>
        </w:rPr>
        <w:t xml:space="preserve">nastolatków (75%) spożywa zbyt mało warzyw – </w:t>
      </w:r>
      <w:r w:rsidR="001056E3">
        <w:rPr>
          <w:rFonts w:ascii="Calibri" w:hAnsi="Calibri"/>
          <w:lang w:val="pl-PL"/>
        </w:rPr>
        <w:t xml:space="preserve">mniej niż </w:t>
      </w:r>
      <w:r w:rsidR="00860BCA" w:rsidRPr="006A0B64">
        <w:rPr>
          <w:rFonts w:ascii="Calibri" w:hAnsi="Calibri"/>
          <w:lang w:val="pl-PL"/>
        </w:rPr>
        <w:t>3 porcj</w:t>
      </w:r>
      <w:r w:rsidR="001056E3">
        <w:rPr>
          <w:rFonts w:ascii="Calibri" w:hAnsi="Calibri"/>
          <w:lang w:val="pl-PL"/>
        </w:rPr>
        <w:t>e</w:t>
      </w:r>
      <w:r w:rsidR="00860BCA" w:rsidRPr="006A0B64">
        <w:rPr>
          <w:rFonts w:ascii="Calibri" w:hAnsi="Calibri"/>
          <w:lang w:val="pl-PL"/>
        </w:rPr>
        <w:t xml:space="preserve"> dziennie. </w:t>
      </w:r>
      <w:r w:rsidR="00B3694C">
        <w:rPr>
          <w:rFonts w:ascii="Calibri" w:hAnsi="Calibri"/>
          <w:lang w:val="pl-PL"/>
        </w:rPr>
        <w:t>Dotyczy to także osób z północnego</w:t>
      </w:r>
      <w:r w:rsidR="00CE01C4">
        <w:rPr>
          <w:rFonts w:ascii="Calibri" w:hAnsi="Calibri"/>
          <w:lang w:val="pl-PL"/>
        </w:rPr>
        <w:t xml:space="preserve"> </w:t>
      </w:r>
      <w:r w:rsidR="00B3694C">
        <w:rPr>
          <w:rFonts w:ascii="Calibri" w:hAnsi="Calibri"/>
          <w:lang w:val="pl-PL"/>
        </w:rPr>
        <w:t xml:space="preserve">zachodu. </w:t>
      </w:r>
      <w:r w:rsidR="007E3711">
        <w:rPr>
          <w:rFonts w:ascii="Calibri" w:hAnsi="Calibri"/>
          <w:lang w:val="pl-PL"/>
        </w:rPr>
        <w:t>P</w:t>
      </w:r>
      <w:r w:rsidR="003F3C62">
        <w:rPr>
          <w:rFonts w:ascii="Calibri" w:hAnsi="Calibri"/>
          <w:lang w:val="pl-PL"/>
        </w:rPr>
        <w:t xml:space="preserve">odobnie jak wszyscy badani, </w:t>
      </w:r>
      <w:r w:rsidR="003F3C62" w:rsidRPr="00373B13">
        <w:rPr>
          <w:rFonts w:ascii="Calibri" w:hAnsi="Calibri"/>
          <w:lang w:val="pl-PL"/>
        </w:rPr>
        <w:t xml:space="preserve">młodzi ludzie z </w:t>
      </w:r>
      <w:r w:rsidR="003F3C62">
        <w:rPr>
          <w:rFonts w:ascii="Calibri" w:hAnsi="Calibri"/>
          <w:lang w:val="pl-PL"/>
        </w:rPr>
        <w:t>tej części</w:t>
      </w:r>
      <w:r w:rsidR="003F3C62" w:rsidRPr="00373B13">
        <w:rPr>
          <w:rFonts w:ascii="Calibri" w:hAnsi="Calibri"/>
          <w:lang w:val="pl-PL"/>
        </w:rPr>
        <w:t xml:space="preserve"> Polski jedzą </w:t>
      </w:r>
      <w:r w:rsidR="007E3711">
        <w:rPr>
          <w:rFonts w:ascii="Calibri" w:hAnsi="Calibri"/>
          <w:lang w:val="pl-PL"/>
        </w:rPr>
        <w:t xml:space="preserve">też </w:t>
      </w:r>
      <w:r w:rsidR="003F3C62" w:rsidRPr="00373B13">
        <w:rPr>
          <w:rFonts w:ascii="Calibri" w:hAnsi="Calibri"/>
          <w:lang w:val="pl-PL"/>
        </w:rPr>
        <w:t>zbyt dużo cukrów prostych</w:t>
      </w:r>
      <w:r w:rsidR="003F3C62">
        <w:rPr>
          <w:rFonts w:ascii="Calibri" w:hAnsi="Calibri"/>
          <w:lang w:val="pl-PL"/>
        </w:rPr>
        <w:t xml:space="preserve"> i piją za mało produktów mlecznych</w:t>
      </w:r>
      <w:r w:rsidR="003F3C62" w:rsidRPr="00373B13">
        <w:rPr>
          <w:rFonts w:ascii="Calibri" w:hAnsi="Calibri"/>
          <w:lang w:val="pl-PL"/>
        </w:rPr>
        <w:t xml:space="preserve">. </w:t>
      </w:r>
      <w:r w:rsidR="00B73EB6">
        <w:rPr>
          <w:rFonts w:ascii="Calibri" w:hAnsi="Calibri"/>
          <w:lang w:val="pl-PL"/>
        </w:rPr>
        <w:t>Wyróżnia</w:t>
      </w:r>
      <w:r w:rsidR="007E3711">
        <w:rPr>
          <w:rFonts w:ascii="Calibri" w:hAnsi="Calibri"/>
          <w:lang w:val="pl-PL"/>
        </w:rPr>
        <w:t xml:space="preserve"> ich za </w:t>
      </w:r>
      <w:r w:rsidR="006A100E">
        <w:rPr>
          <w:rFonts w:ascii="Calibri" w:hAnsi="Calibri"/>
          <w:lang w:val="pl-PL"/>
        </w:rPr>
        <w:t xml:space="preserve">to </w:t>
      </w:r>
      <w:r w:rsidR="00860BCA" w:rsidRPr="006A0B64">
        <w:rPr>
          <w:rFonts w:ascii="Calibri" w:hAnsi="Calibri"/>
          <w:lang w:val="pl-PL"/>
        </w:rPr>
        <w:t>otwartoś</w:t>
      </w:r>
      <w:r w:rsidR="007E3711">
        <w:rPr>
          <w:rFonts w:ascii="Calibri" w:hAnsi="Calibri"/>
          <w:lang w:val="pl-PL"/>
        </w:rPr>
        <w:t>ć</w:t>
      </w:r>
      <w:r w:rsidR="00860BCA" w:rsidRPr="006A0B64">
        <w:rPr>
          <w:rFonts w:ascii="Calibri" w:hAnsi="Calibri"/>
          <w:lang w:val="pl-PL"/>
        </w:rPr>
        <w:t xml:space="preserve"> na nowe smaki</w:t>
      </w:r>
      <w:r w:rsidR="00525E85" w:rsidRPr="006A0B64">
        <w:rPr>
          <w:rFonts w:ascii="Calibri" w:hAnsi="Calibri"/>
          <w:lang w:val="pl-PL"/>
        </w:rPr>
        <w:t>, których chętnie</w:t>
      </w:r>
      <w:r w:rsidR="00AD6444" w:rsidRPr="006A0B64">
        <w:rPr>
          <w:rFonts w:ascii="Calibri" w:hAnsi="Calibri"/>
          <w:lang w:val="pl-PL"/>
        </w:rPr>
        <w:t xml:space="preserve"> </w:t>
      </w:r>
      <w:r w:rsidR="00860BCA" w:rsidRPr="006A0B64">
        <w:rPr>
          <w:rFonts w:ascii="Calibri" w:hAnsi="Calibri"/>
          <w:lang w:val="pl-PL"/>
        </w:rPr>
        <w:t xml:space="preserve">próbuje ponad 30% </w:t>
      </w:r>
      <w:r w:rsidR="00525E85" w:rsidRPr="006A0B64">
        <w:rPr>
          <w:rFonts w:ascii="Calibri" w:hAnsi="Calibri"/>
          <w:lang w:val="pl-PL"/>
        </w:rPr>
        <w:t>z nich</w:t>
      </w:r>
      <w:r w:rsidR="00860BCA" w:rsidRPr="006A0B64">
        <w:rPr>
          <w:rFonts w:ascii="Calibri" w:hAnsi="Calibri"/>
          <w:lang w:val="pl-PL"/>
        </w:rPr>
        <w:t>.</w:t>
      </w:r>
    </w:p>
    <w:p w:rsidR="00860BCA" w:rsidRDefault="00860BCA" w:rsidP="00632B6A">
      <w:pPr>
        <w:spacing w:line="240" w:lineRule="auto"/>
        <w:jc w:val="both"/>
        <w:rPr>
          <w:rFonts w:ascii="Calibri" w:hAnsi="Calibri"/>
          <w:lang w:val="pl-PL"/>
        </w:rPr>
      </w:pPr>
    </w:p>
    <w:p w:rsidR="00454952" w:rsidRPr="00137A8A" w:rsidRDefault="00454952" w:rsidP="00454952">
      <w:pPr>
        <w:jc w:val="both"/>
        <w:rPr>
          <w:rFonts w:ascii="Calibri" w:eastAsia="Times New Roman" w:hAnsi="Calibri" w:cs="Times New Roman"/>
          <w:b/>
          <w:color w:val="auto"/>
          <w:szCs w:val="20"/>
          <w:lang w:val="pl-PL" w:eastAsia="en-US"/>
        </w:rPr>
      </w:pPr>
      <w:r w:rsidRPr="00137A8A">
        <w:rPr>
          <w:rFonts w:ascii="Calibri" w:eastAsia="Times New Roman" w:hAnsi="Calibri" w:cs="Times New Roman"/>
          <w:b/>
          <w:color w:val="auto"/>
          <w:szCs w:val="20"/>
          <w:lang w:val="pl-PL" w:eastAsia="en-US"/>
        </w:rPr>
        <w:t xml:space="preserve">Kompetencje </w:t>
      </w:r>
      <w:proofErr w:type="spellStart"/>
      <w:r w:rsidRPr="00137A8A">
        <w:rPr>
          <w:rFonts w:ascii="Calibri" w:eastAsia="Times New Roman" w:hAnsi="Calibri" w:cs="Times New Roman"/>
          <w:b/>
          <w:color w:val="auto"/>
          <w:szCs w:val="20"/>
          <w:lang w:val="pl-PL" w:eastAsia="en-US"/>
        </w:rPr>
        <w:t>psycho</w:t>
      </w:r>
      <w:proofErr w:type="spellEnd"/>
      <w:r w:rsidRPr="00137A8A">
        <w:rPr>
          <w:rFonts w:ascii="Calibri" w:eastAsia="Times New Roman" w:hAnsi="Calibri" w:cs="Times New Roman"/>
          <w:b/>
          <w:color w:val="auto"/>
          <w:szCs w:val="20"/>
          <w:lang w:val="pl-PL" w:eastAsia="en-US"/>
        </w:rPr>
        <w:t>-społeczne</w:t>
      </w:r>
    </w:p>
    <w:p w:rsidR="00454952" w:rsidRPr="00CD4BC0" w:rsidRDefault="00CD4BC0" w:rsidP="00CD4BC0">
      <w:pPr>
        <w:spacing w:line="240" w:lineRule="auto"/>
        <w:contextualSpacing/>
        <w:jc w:val="both"/>
        <w:rPr>
          <w:rFonts w:ascii="Calibri" w:hAnsi="Calibri"/>
          <w:lang w:val="pl-PL"/>
        </w:rPr>
      </w:pPr>
      <w:r w:rsidRPr="00153CD2">
        <w:rPr>
          <w:rFonts w:ascii="Calibri" w:eastAsia="DejaVu Sans" w:hAnsi="Calibri" w:cs="FreeSans"/>
          <w:kern w:val="3"/>
          <w:lang w:val="pl-PL" w:eastAsia="zh-CN" w:bidi="hi-IN"/>
        </w:rPr>
        <w:t xml:space="preserve">Otwartość, umiejętność pracy w zespole, wiara we własne możliwości i w realizację zamierzonych celów – to cechy, które pomagają osiągnąć życiowy sukces. Składają się one na tzw. „profil mistrza”. Okazuje się, że regularne uprawianie sportu kształtuje go i wzmacnia. </w:t>
      </w:r>
      <w:r w:rsidRPr="00153CD2">
        <w:rPr>
          <w:rFonts w:ascii="Calibri" w:hAnsi="Calibri"/>
          <w:lang w:val="pl-PL"/>
        </w:rPr>
        <w:t>Charakteryzowało się nim 30% wszystkich badanych osób objętych</w:t>
      </w:r>
      <w:r>
        <w:rPr>
          <w:rFonts w:ascii="Calibri" w:hAnsi="Calibri"/>
          <w:lang w:val="pl-PL"/>
        </w:rPr>
        <w:t xml:space="preserve"> programem </w:t>
      </w:r>
      <w:r w:rsidRPr="00B47276">
        <w:rPr>
          <w:rFonts w:ascii="Calibri" w:hAnsi="Calibri"/>
          <w:i/>
          <w:lang w:val="pl-PL"/>
        </w:rPr>
        <w:t>LDK</w:t>
      </w:r>
      <w:r w:rsidR="00F77095">
        <w:rPr>
          <w:rFonts w:ascii="Calibri" w:hAnsi="Calibri"/>
          <w:i/>
          <w:lang w:val="pl-PL"/>
        </w:rPr>
        <w:t xml:space="preserve"> </w:t>
      </w:r>
      <w:r w:rsidR="00C74D1A">
        <w:rPr>
          <w:rFonts w:ascii="Calibri" w:eastAsia="DejaVu Sans" w:hAnsi="Calibri" w:cs="FreeSans"/>
          <w:kern w:val="3"/>
          <w:lang w:val="pl-PL" w:eastAsia="zh-CN" w:bidi="hi-IN"/>
        </w:rPr>
        <w:t>(</w:t>
      </w:r>
      <w:r w:rsidR="00F77095" w:rsidRPr="00E8575B">
        <w:rPr>
          <w:rFonts w:ascii="Calibri" w:eastAsia="DejaVu Sans" w:hAnsi="Calibri" w:cs="FreeSans"/>
          <w:kern w:val="3"/>
          <w:lang w:val="pl-PL" w:eastAsia="zh-CN" w:bidi="hi-IN"/>
        </w:rPr>
        <w:t>aż o 8,5% więcej niż w grupie niećwiczącej)</w:t>
      </w:r>
      <w:r>
        <w:rPr>
          <w:rFonts w:ascii="Calibri" w:hAnsi="Calibri"/>
          <w:lang w:val="pl-PL"/>
        </w:rPr>
        <w:t>. Podobnie było w przypadku regularnie ćwiczącej młodzieży z omawianego regionu.</w:t>
      </w:r>
    </w:p>
    <w:p w:rsidR="003C3C88" w:rsidRPr="00E8575B" w:rsidRDefault="003C3C88" w:rsidP="00483D97">
      <w:pPr>
        <w:pStyle w:val="Akapitzlist"/>
        <w:spacing w:before="100" w:beforeAutospacing="1" w:after="100" w:afterAutospacing="1"/>
        <w:ind w:left="0"/>
        <w:jc w:val="both"/>
        <w:rPr>
          <w:rFonts w:ascii="Calibri" w:eastAsia="DejaVu Sans" w:hAnsi="Calibri" w:cs="FreeSans"/>
          <w:b/>
          <w:kern w:val="3"/>
          <w:szCs w:val="22"/>
          <w:lang w:val="pl-PL" w:eastAsia="zh-CN" w:bidi="hi-IN"/>
        </w:rPr>
      </w:pPr>
      <w:r w:rsidRPr="009C6352">
        <w:rPr>
          <w:rFonts w:ascii="Calibri" w:eastAsia="DejaVu Sans" w:hAnsi="Calibri" w:cs="FreeSans"/>
          <w:b/>
          <w:kern w:val="3"/>
          <w:szCs w:val="22"/>
          <w:lang w:val="pl-PL" w:eastAsia="zh-CN" w:bidi="hi-IN"/>
        </w:rPr>
        <w:t xml:space="preserve">Sebastian Chmara, Wiceprezes Polskiego Związku Lekkiej Atletyki </w:t>
      </w:r>
      <w:r w:rsidRPr="009C6352">
        <w:rPr>
          <w:rFonts w:ascii="Calibri" w:eastAsia="DejaVu Sans" w:hAnsi="Calibri" w:cs="FreeSans"/>
          <w:kern w:val="3"/>
          <w:szCs w:val="22"/>
          <w:lang w:val="pl-PL" w:eastAsia="zh-CN" w:bidi="hi-IN"/>
        </w:rPr>
        <w:t>powiedział</w:t>
      </w:r>
      <w:r w:rsidRPr="009C6352">
        <w:rPr>
          <w:rFonts w:ascii="Calibri" w:eastAsia="DejaVu Sans" w:hAnsi="Calibri" w:cs="FreeSans"/>
          <w:i/>
          <w:kern w:val="3"/>
          <w:szCs w:val="22"/>
          <w:lang w:val="pl-PL" w:eastAsia="zh-CN" w:bidi="hi-IN"/>
        </w:rPr>
        <w:t xml:space="preserve"> – Rezultaty badania to kolejny dowód na to, że sport to zdrowie. </w:t>
      </w:r>
      <w:r w:rsidRPr="009C6352">
        <w:rPr>
          <w:rFonts w:ascii="Calibri" w:eastAsia="DejaVu Sans" w:hAnsi="Calibri" w:cs="FreeSans"/>
          <w:b/>
          <w:i/>
          <w:kern w:val="3"/>
          <w:szCs w:val="22"/>
          <w:lang w:val="pl-PL" w:eastAsia="zh-CN" w:bidi="hi-IN"/>
        </w:rPr>
        <w:t xml:space="preserve">Cieszy nas też, że aktywny tryb życia wykształca i wzmacnia </w:t>
      </w:r>
      <w:r w:rsidRPr="009C6352">
        <w:rPr>
          <w:rFonts w:ascii="Calibri" w:eastAsia="DejaVu Sans" w:hAnsi="Calibri" w:cs="FreeSans"/>
          <w:b/>
          <w:i/>
          <w:kern w:val="3"/>
          <w:szCs w:val="22"/>
          <w:lang w:val="pl-PL" w:eastAsia="zh-CN" w:bidi="hi-IN"/>
        </w:rPr>
        <w:lastRenderedPageBreak/>
        <w:t>pożądane cechy charakteru zwiększające szansę na osiągnięci</w:t>
      </w:r>
      <w:r w:rsidR="00BB2066" w:rsidRPr="009C6352">
        <w:rPr>
          <w:rFonts w:ascii="Calibri" w:eastAsia="DejaVu Sans" w:hAnsi="Calibri" w:cs="FreeSans"/>
          <w:b/>
          <w:i/>
          <w:kern w:val="3"/>
          <w:szCs w:val="22"/>
          <w:lang w:val="pl-PL" w:eastAsia="zh-CN" w:bidi="hi-IN"/>
        </w:rPr>
        <w:t>e</w:t>
      </w:r>
      <w:r w:rsidRPr="009C6352">
        <w:rPr>
          <w:rFonts w:ascii="Calibri" w:eastAsia="DejaVu Sans" w:hAnsi="Calibri" w:cs="FreeSans"/>
          <w:b/>
          <w:i/>
          <w:kern w:val="3"/>
          <w:szCs w:val="22"/>
          <w:lang w:val="pl-PL" w:eastAsia="zh-CN" w:bidi="hi-IN"/>
        </w:rPr>
        <w:t xml:space="preserve"> sukcesu w życiu.</w:t>
      </w:r>
      <w:r w:rsidRPr="009C6352">
        <w:rPr>
          <w:rFonts w:ascii="Calibri" w:eastAsia="DejaVu Sans" w:hAnsi="Calibri" w:cs="FreeSans"/>
          <w:i/>
          <w:kern w:val="3"/>
          <w:szCs w:val="22"/>
          <w:lang w:val="pl-PL" w:eastAsia="zh-CN" w:bidi="hi-IN"/>
        </w:rPr>
        <w:t xml:space="preserve"> Mamy nadzieję, że to zachęci młodych</w:t>
      </w:r>
      <w:r w:rsidR="00AE019C" w:rsidRPr="009C6352">
        <w:rPr>
          <w:rFonts w:ascii="Calibri" w:eastAsia="DejaVu Sans" w:hAnsi="Calibri" w:cs="FreeSans"/>
          <w:i/>
          <w:kern w:val="3"/>
          <w:szCs w:val="22"/>
          <w:lang w:val="pl-PL" w:eastAsia="zh-CN" w:bidi="hi-IN"/>
        </w:rPr>
        <w:t xml:space="preserve"> </w:t>
      </w:r>
      <w:r w:rsidRPr="009C6352">
        <w:rPr>
          <w:rFonts w:ascii="Calibri" w:eastAsia="DejaVu Sans" w:hAnsi="Calibri" w:cs="FreeSans"/>
          <w:i/>
          <w:kern w:val="3"/>
          <w:szCs w:val="22"/>
          <w:lang w:val="pl-PL" w:eastAsia="zh-CN" w:bidi="hi-IN"/>
        </w:rPr>
        <w:t>do uprawiania sportu i przekona</w:t>
      </w:r>
      <w:r w:rsidR="00BB2066" w:rsidRPr="009C6352">
        <w:rPr>
          <w:rFonts w:ascii="Calibri" w:eastAsia="DejaVu Sans" w:hAnsi="Calibri" w:cs="FreeSans"/>
          <w:i/>
          <w:kern w:val="3"/>
          <w:szCs w:val="22"/>
          <w:lang w:val="pl-PL" w:eastAsia="zh-CN" w:bidi="hi-IN"/>
        </w:rPr>
        <w:t xml:space="preserve"> ich</w:t>
      </w:r>
      <w:r w:rsidRPr="009C6352">
        <w:rPr>
          <w:rFonts w:ascii="Calibri" w:eastAsia="DejaVu Sans" w:hAnsi="Calibri" w:cs="FreeSans"/>
          <w:i/>
          <w:kern w:val="3"/>
          <w:szCs w:val="22"/>
          <w:lang w:val="pl-PL" w:eastAsia="zh-CN" w:bidi="hi-IN"/>
        </w:rPr>
        <w:t>, że lekkoatletyka naprawdę jest dla każdego.</w:t>
      </w:r>
      <w:r w:rsidRPr="00E8575B">
        <w:rPr>
          <w:rFonts w:ascii="Calibri" w:eastAsia="DejaVu Sans" w:hAnsi="Calibri" w:cs="FreeSans"/>
          <w:kern w:val="3"/>
          <w:szCs w:val="22"/>
          <w:lang w:val="pl-PL" w:eastAsia="zh-CN" w:bidi="hi-IN"/>
        </w:rPr>
        <w:t xml:space="preserve"> </w:t>
      </w:r>
    </w:p>
    <w:p w:rsidR="003C3C88" w:rsidRPr="00E8575B" w:rsidRDefault="003C3C88" w:rsidP="00483D97">
      <w:pPr>
        <w:pStyle w:val="Akapitzlist"/>
        <w:spacing w:before="100" w:beforeAutospacing="1" w:after="100" w:afterAutospacing="1"/>
        <w:ind w:left="0"/>
        <w:jc w:val="both"/>
        <w:rPr>
          <w:rFonts w:ascii="Calibri" w:eastAsia="DejaVu Sans" w:hAnsi="Calibri" w:cs="FreeSans"/>
          <w:b/>
          <w:kern w:val="3"/>
          <w:szCs w:val="22"/>
          <w:lang w:val="pl-PL" w:eastAsia="zh-CN" w:bidi="hi-IN"/>
        </w:rPr>
      </w:pPr>
    </w:p>
    <w:p w:rsidR="003C3C88" w:rsidRPr="00E8575B" w:rsidRDefault="003C3C88" w:rsidP="00483D97">
      <w:pPr>
        <w:pStyle w:val="Akapitzlist"/>
        <w:ind w:left="0"/>
        <w:jc w:val="both"/>
        <w:rPr>
          <w:rFonts w:ascii="Calibri" w:eastAsia="DejaVu Sans" w:hAnsi="Calibri" w:cs="FreeSans"/>
          <w:kern w:val="3"/>
          <w:szCs w:val="22"/>
          <w:lang w:val="pl-PL" w:eastAsia="zh-CN" w:bidi="hi-IN"/>
        </w:rPr>
      </w:pPr>
    </w:p>
    <w:p w:rsidR="003C3C88" w:rsidRPr="00E8575B" w:rsidRDefault="003C3C88" w:rsidP="00483D97">
      <w:pPr>
        <w:pStyle w:val="Akapitzlist"/>
        <w:ind w:left="0"/>
        <w:jc w:val="both"/>
        <w:rPr>
          <w:rFonts w:ascii="Calibri" w:eastAsia="DejaVu Sans" w:hAnsi="Calibri" w:cs="FreeSans"/>
          <w:kern w:val="3"/>
          <w:szCs w:val="22"/>
          <w:lang w:val="pl-PL" w:eastAsia="zh-CN" w:bidi="hi-IN"/>
        </w:rPr>
      </w:pPr>
    </w:p>
    <w:p w:rsidR="003C3C88" w:rsidRPr="00E8575B" w:rsidRDefault="003C3C88" w:rsidP="00483D97">
      <w:pPr>
        <w:pStyle w:val="Akapitzlist"/>
        <w:spacing w:before="100" w:beforeAutospacing="1" w:after="100" w:afterAutospacing="1"/>
        <w:ind w:left="0"/>
        <w:jc w:val="both"/>
        <w:rPr>
          <w:rFonts w:ascii="Calibri" w:eastAsia="DejaVu Sans" w:hAnsi="Calibri" w:cs="FreeSans"/>
          <w:b/>
          <w:kern w:val="3"/>
          <w:szCs w:val="22"/>
          <w:lang w:val="pl-PL" w:eastAsia="zh-CN" w:bidi="hi-IN"/>
        </w:rPr>
      </w:pPr>
    </w:p>
    <w:p w:rsidR="003C3C88" w:rsidRPr="00E8575B" w:rsidRDefault="003C3C88" w:rsidP="00483D97">
      <w:pPr>
        <w:pStyle w:val="Akapitzlist"/>
        <w:spacing w:before="100" w:beforeAutospacing="1" w:after="100" w:afterAutospacing="1"/>
        <w:ind w:left="0"/>
        <w:jc w:val="both"/>
        <w:rPr>
          <w:rFonts w:ascii="Calibri" w:eastAsia="DejaVu Sans" w:hAnsi="Calibri" w:cs="FreeSans"/>
          <w:b/>
          <w:color w:val="A6A6A6"/>
          <w:kern w:val="3"/>
          <w:szCs w:val="22"/>
          <w:lang w:val="pl-PL" w:eastAsia="zh-CN" w:bidi="hi-IN"/>
        </w:rPr>
      </w:pPr>
      <w:r w:rsidRPr="00E8575B">
        <w:rPr>
          <w:rFonts w:ascii="Calibri" w:eastAsia="DejaVu Sans" w:hAnsi="Calibri" w:cs="FreeSans"/>
          <w:b/>
          <w:color w:val="A6A6A6"/>
          <w:kern w:val="3"/>
          <w:szCs w:val="22"/>
          <w:lang w:val="pl-PL" w:eastAsia="zh-CN" w:bidi="hi-IN"/>
        </w:rPr>
        <w:t xml:space="preserve">O programie </w:t>
      </w:r>
      <w:r w:rsidRPr="00694CCB">
        <w:rPr>
          <w:rFonts w:ascii="Calibri" w:eastAsia="DejaVu Sans" w:hAnsi="Calibri" w:cs="FreeSans"/>
          <w:b/>
          <w:i/>
          <w:color w:val="A6A6A6"/>
          <w:kern w:val="3"/>
          <w:szCs w:val="22"/>
          <w:lang w:val="pl-PL" w:eastAsia="zh-CN" w:bidi="hi-IN"/>
        </w:rPr>
        <w:t xml:space="preserve">Lekkoatletyka dla </w:t>
      </w:r>
      <w:r w:rsidR="000A63FF">
        <w:rPr>
          <w:rFonts w:ascii="Calibri" w:eastAsia="DejaVu Sans" w:hAnsi="Calibri" w:cs="FreeSans"/>
          <w:b/>
          <w:i/>
          <w:color w:val="A6A6A6"/>
          <w:kern w:val="3"/>
          <w:szCs w:val="22"/>
          <w:lang w:val="pl-PL" w:eastAsia="zh-CN" w:bidi="hi-IN"/>
        </w:rPr>
        <w:t>k</w:t>
      </w:r>
      <w:r w:rsidRPr="00694CCB">
        <w:rPr>
          <w:rFonts w:ascii="Calibri" w:eastAsia="DejaVu Sans" w:hAnsi="Calibri" w:cs="FreeSans"/>
          <w:b/>
          <w:i/>
          <w:color w:val="A6A6A6"/>
          <w:kern w:val="3"/>
          <w:szCs w:val="22"/>
          <w:lang w:val="pl-PL" w:eastAsia="zh-CN" w:bidi="hi-IN"/>
        </w:rPr>
        <w:t>ażdego</w:t>
      </w:r>
    </w:p>
    <w:p w:rsidR="003C3C88" w:rsidRPr="00E8575B" w:rsidRDefault="003C3C88" w:rsidP="00483D97">
      <w:pPr>
        <w:pStyle w:val="Akapitzlist"/>
        <w:spacing w:before="100" w:beforeAutospacing="1" w:after="100" w:afterAutospacing="1"/>
        <w:ind w:left="0"/>
        <w:jc w:val="both"/>
        <w:rPr>
          <w:rFonts w:ascii="Calibri" w:eastAsia="DejaVu Sans" w:hAnsi="Calibri" w:cs="FreeSans"/>
          <w:b/>
          <w:color w:val="A6A6A6"/>
          <w:kern w:val="3"/>
          <w:szCs w:val="22"/>
          <w:lang w:val="pl-PL" w:eastAsia="zh-CN" w:bidi="hi-IN"/>
        </w:rPr>
      </w:pPr>
      <w:r w:rsidRPr="00E8575B">
        <w:rPr>
          <w:rFonts w:ascii="Calibri" w:eastAsia="DejaVu Sans" w:hAnsi="Calibri" w:cs="FreeSans"/>
          <w:i/>
          <w:color w:val="A6A6A6"/>
          <w:kern w:val="3"/>
          <w:szCs w:val="22"/>
          <w:lang w:val="pl-PL" w:eastAsia="zh-CN" w:bidi="hi-IN"/>
        </w:rPr>
        <w:t xml:space="preserve">Lekkoatletyka </w:t>
      </w:r>
      <w:r w:rsidR="00372396" w:rsidRPr="00E8575B">
        <w:rPr>
          <w:rFonts w:ascii="Calibri" w:eastAsia="DejaVu Sans" w:hAnsi="Calibri" w:cs="FreeSans"/>
          <w:i/>
          <w:color w:val="A6A6A6"/>
          <w:kern w:val="3"/>
          <w:szCs w:val="22"/>
          <w:lang w:val="pl-PL" w:eastAsia="zh-CN" w:bidi="hi-IN"/>
        </w:rPr>
        <w:t>d</w:t>
      </w:r>
      <w:r w:rsidRPr="00E8575B">
        <w:rPr>
          <w:rFonts w:ascii="Calibri" w:eastAsia="DejaVu Sans" w:hAnsi="Calibri" w:cs="FreeSans"/>
          <w:i/>
          <w:color w:val="A6A6A6"/>
          <w:kern w:val="3"/>
          <w:szCs w:val="22"/>
          <w:lang w:val="pl-PL" w:eastAsia="zh-CN" w:bidi="hi-IN"/>
        </w:rPr>
        <w:t xml:space="preserve">la </w:t>
      </w:r>
      <w:r w:rsidR="00372396" w:rsidRPr="00E8575B">
        <w:rPr>
          <w:rFonts w:ascii="Calibri" w:eastAsia="DejaVu Sans" w:hAnsi="Calibri" w:cs="FreeSans"/>
          <w:i/>
          <w:color w:val="A6A6A6"/>
          <w:kern w:val="3"/>
          <w:szCs w:val="22"/>
          <w:lang w:val="pl-PL" w:eastAsia="zh-CN" w:bidi="hi-IN"/>
        </w:rPr>
        <w:t>k</w:t>
      </w:r>
      <w:r w:rsidRPr="00E8575B">
        <w:rPr>
          <w:rFonts w:ascii="Calibri" w:eastAsia="DejaVu Sans" w:hAnsi="Calibri" w:cs="FreeSans"/>
          <w:i/>
          <w:color w:val="A6A6A6"/>
          <w:kern w:val="3"/>
          <w:szCs w:val="22"/>
          <w:lang w:val="pl-PL" w:eastAsia="zh-CN" w:bidi="hi-IN"/>
        </w:rPr>
        <w:t>ażdego</w:t>
      </w:r>
      <w:r w:rsidRPr="00E8575B">
        <w:rPr>
          <w:rFonts w:ascii="Calibri" w:eastAsia="DejaVu Sans" w:hAnsi="Calibri" w:cs="FreeSans"/>
          <w:color w:val="A6A6A6"/>
          <w:kern w:val="3"/>
          <w:szCs w:val="22"/>
          <w:lang w:val="pl-PL" w:eastAsia="zh-CN" w:bidi="hi-IN"/>
        </w:rPr>
        <w:t xml:space="preserve"> to program skierowany do uczniów szkół podstawowych i gimnazjów. Realizowany jest od 2014 r. przez Polski Związek Lekkiej Atletyki oraz firmę Nestlé</w:t>
      </w:r>
      <w:r w:rsidRPr="00E8575B">
        <w:rPr>
          <w:rFonts w:ascii="Calibri" w:hAnsi="Calibri"/>
          <w:color w:val="A6A6A6"/>
          <w:sz w:val="20"/>
          <w:lang w:val="pl-PL" w:eastAsia="pl-PL"/>
        </w:rPr>
        <w:t xml:space="preserve"> </w:t>
      </w:r>
      <w:r w:rsidRPr="00E8575B">
        <w:rPr>
          <w:rFonts w:ascii="Calibri" w:eastAsia="DejaVu Sans" w:hAnsi="Calibri" w:cs="FreeSans"/>
          <w:color w:val="A6A6A6"/>
          <w:kern w:val="3"/>
          <w:szCs w:val="22"/>
          <w:lang w:val="pl-PL" w:eastAsia="zh-CN" w:bidi="hi-IN"/>
        </w:rPr>
        <w:t xml:space="preserve">Polska, pod patronatem Ministerstwa Sportu i Turystyki. W ramach </w:t>
      </w:r>
      <w:r w:rsidRPr="00E8575B">
        <w:rPr>
          <w:rFonts w:ascii="Calibri" w:eastAsia="DejaVu Sans" w:hAnsi="Calibri" w:cs="FreeSans"/>
          <w:i/>
          <w:color w:val="A6A6A6"/>
          <w:kern w:val="3"/>
          <w:szCs w:val="22"/>
          <w:lang w:val="pl-PL" w:eastAsia="zh-CN" w:bidi="hi-IN"/>
        </w:rPr>
        <w:t>LDK</w:t>
      </w:r>
      <w:r w:rsidRPr="00E8575B">
        <w:rPr>
          <w:rFonts w:ascii="Calibri" w:eastAsia="DejaVu Sans" w:hAnsi="Calibri" w:cs="FreeSans"/>
          <w:color w:val="A6A6A6"/>
          <w:kern w:val="3"/>
          <w:szCs w:val="22"/>
          <w:lang w:val="pl-PL" w:eastAsia="zh-CN" w:bidi="hi-IN"/>
        </w:rPr>
        <w:t xml:space="preserve"> młodzież z całej Polski regularnie uprawia różne dyscypliny lekkoatletyczne pod okiem wykwalifikowanych trenerów oraz zdobywa wiedzę na temat zasad prawidłowego odżywiania. </w:t>
      </w:r>
      <w:r w:rsidRPr="00E8575B">
        <w:rPr>
          <w:rFonts w:ascii="Calibri" w:eastAsia="DejaVu Sans" w:hAnsi="Calibri" w:cs="FreeSans"/>
          <w:i/>
          <w:color w:val="A6A6A6"/>
          <w:kern w:val="3"/>
          <w:szCs w:val="22"/>
          <w:lang w:val="pl-PL" w:eastAsia="zh-CN" w:bidi="hi-IN"/>
        </w:rPr>
        <w:t>LDK</w:t>
      </w:r>
      <w:r w:rsidRPr="00E8575B">
        <w:rPr>
          <w:rFonts w:ascii="Calibri" w:eastAsia="DejaVu Sans" w:hAnsi="Calibri" w:cs="FreeSans"/>
          <w:color w:val="A6A6A6"/>
          <w:kern w:val="3"/>
          <w:szCs w:val="22"/>
          <w:lang w:val="pl-PL" w:eastAsia="zh-CN" w:bidi="hi-IN"/>
        </w:rPr>
        <w:t xml:space="preserve"> łączy więc w sobie </w:t>
      </w:r>
      <w:r w:rsidRPr="00E8575B">
        <w:rPr>
          <w:rFonts w:ascii="Calibri" w:hAnsi="Calibri"/>
          <w:color w:val="A6A6A6"/>
          <w:szCs w:val="22"/>
          <w:lang w:val="pl-PL"/>
        </w:rPr>
        <w:t>dwa ważne dla rozwoju młodego orga</w:t>
      </w:r>
      <w:r w:rsidR="00372396" w:rsidRPr="00E8575B">
        <w:rPr>
          <w:rFonts w:ascii="Calibri" w:hAnsi="Calibri"/>
          <w:color w:val="A6A6A6"/>
          <w:szCs w:val="22"/>
          <w:lang w:val="pl-PL"/>
        </w:rPr>
        <w:t>ni</w:t>
      </w:r>
      <w:r w:rsidRPr="00E8575B">
        <w:rPr>
          <w:rFonts w:ascii="Calibri" w:hAnsi="Calibri"/>
          <w:color w:val="A6A6A6"/>
          <w:szCs w:val="22"/>
          <w:lang w:val="pl-PL"/>
        </w:rPr>
        <w:t xml:space="preserve">zmu </w:t>
      </w:r>
      <w:r w:rsidR="00372396" w:rsidRPr="00E8575B">
        <w:rPr>
          <w:rFonts w:ascii="Calibri" w:hAnsi="Calibri"/>
          <w:color w:val="A6A6A6"/>
          <w:szCs w:val="22"/>
          <w:lang w:val="pl-PL"/>
        </w:rPr>
        <w:t>elementy</w:t>
      </w:r>
      <w:r w:rsidRPr="00E8575B">
        <w:rPr>
          <w:rFonts w:ascii="Calibri" w:hAnsi="Calibri"/>
          <w:color w:val="A6A6A6"/>
          <w:szCs w:val="22"/>
          <w:lang w:val="pl-PL"/>
        </w:rPr>
        <w:t xml:space="preserve"> – odpowiednią do wieku dawkę </w:t>
      </w:r>
      <w:r w:rsidR="00025D40" w:rsidRPr="00E8575B">
        <w:rPr>
          <w:rFonts w:ascii="Calibri" w:hAnsi="Calibri"/>
          <w:color w:val="A6A6A6"/>
          <w:szCs w:val="22"/>
          <w:lang w:val="pl-PL"/>
        </w:rPr>
        <w:t>ruchu i zbilansowan</w:t>
      </w:r>
      <w:r w:rsidR="00025D40">
        <w:rPr>
          <w:rFonts w:ascii="Calibri" w:hAnsi="Calibri"/>
          <w:color w:val="A6A6A6"/>
          <w:szCs w:val="22"/>
          <w:lang w:val="pl-PL"/>
        </w:rPr>
        <w:t>y sposób odżywiania</w:t>
      </w:r>
      <w:r w:rsidR="00025D40" w:rsidRPr="00E8575B">
        <w:rPr>
          <w:rFonts w:ascii="Calibri" w:hAnsi="Calibri"/>
          <w:color w:val="A6A6A6"/>
          <w:szCs w:val="22"/>
          <w:lang w:val="pl-PL"/>
        </w:rPr>
        <w:t>.</w:t>
      </w:r>
    </w:p>
    <w:p w:rsidR="00483D97" w:rsidRPr="00E8575B" w:rsidRDefault="00483D97" w:rsidP="00483D97">
      <w:pPr>
        <w:spacing w:line="240" w:lineRule="auto"/>
        <w:jc w:val="both"/>
        <w:rPr>
          <w:rFonts w:ascii="Calibri" w:hAnsi="Calibri"/>
          <w:noProof/>
          <w:lang w:val="pl-PL"/>
        </w:rPr>
      </w:pPr>
      <w:bookmarkStart w:id="3" w:name="_Hlk522528646"/>
    </w:p>
    <w:p w:rsidR="00133460" w:rsidRPr="00E8575B" w:rsidRDefault="00133460" w:rsidP="00483D97">
      <w:pPr>
        <w:spacing w:line="240" w:lineRule="auto"/>
        <w:jc w:val="both"/>
        <w:rPr>
          <w:rFonts w:ascii="Calibri" w:hAnsi="Calibri"/>
          <w:noProof/>
          <w:lang w:val="pl-PL"/>
        </w:rPr>
      </w:pPr>
    </w:p>
    <w:p w:rsidR="00133460" w:rsidRPr="00E8575B" w:rsidRDefault="00133460" w:rsidP="00483D97">
      <w:pPr>
        <w:spacing w:line="240" w:lineRule="auto"/>
        <w:jc w:val="both"/>
        <w:rPr>
          <w:rFonts w:ascii="Calibri" w:hAnsi="Calibri"/>
          <w:noProof/>
          <w:lang w:val="pl-PL"/>
        </w:rPr>
      </w:pPr>
    </w:p>
    <w:p w:rsidR="00483D97" w:rsidRPr="00E8575B" w:rsidRDefault="00483D97" w:rsidP="00483D97">
      <w:pPr>
        <w:spacing w:line="240" w:lineRule="auto"/>
        <w:jc w:val="both"/>
        <w:rPr>
          <w:rFonts w:ascii="Calibri" w:hAnsi="Calibri"/>
          <w:noProof/>
          <w:lang w:val="pl-PL"/>
        </w:rPr>
      </w:pPr>
    </w:p>
    <w:p w:rsidR="00483D97" w:rsidRPr="00E8575B" w:rsidRDefault="00483D97" w:rsidP="00483D97">
      <w:pPr>
        <w:spacing w:line="240" w:lineRule="auto"/>
        <w:jc w:val="both"/>
        <w:rPr>
          <w:rFonts w:ascii="Calibri" w:hAnsi="Calibri"/>
          <w:noProof/>
          <w:lang w:val="pl-PL"/>
        </w:rPr>
      </w:pPr>
    </w:p>
    <w:p w:rsidR="00483D97" w:rsidRPr="00E8575B" w:rsidRDefault="00483D97" w:rsidP="00483D97">
      <w:pPr>
        <w:spacing w:line="240" w:lineRule="auto"/>
        <w:jc w:val="both"/>
        <w:rPr>
          <w:rFonts w:ascii="Calibri" w:hAnsi="Calibri"/>
          <w:noProof/>
          <w:lang w:val="pl-PL"/>
        </w:rPr>
      </w:pPr>
    </w:p>
    <w:p w:rsidR="00483D97" w:rsidRPr="00E8575B" w:rsidRDefault="00483D97" w:rsidP="00483D97">
      <w:pPr>
        <w:spacing w:line="240" w:lineRule="auto"/>
        <w:jc w:val="both"/>
        <w:rPr>
          <w:rFonts w:ascii="Calibri" w:hAnsi="Calibri"/>
          <w:noProof/>
          <w:lang w:val="pl-PL"/>
        </w:rPr>
      </w:pPr>
    </w:p>
    <w:p w:rsidR="003C3C88" w:rsidRPr="00E8575B" w:rsidRDefault="003C3C88" w:rsidP="00483D97">
      <w:pPr>
        <w:spacing w:line="240" w:lineRule="auto"/>
        <w:jc w:val="both"/>
        <w:rPr>
          <w:rFonts w:ascii="Calibri" w:hAnsi="Calibri"/>
          <w:noProof/>
          <w:lang w:val="pl-PL"/>
        </w:rPr>
      </w:pPr>
      <w:r w:rsidRPr="00E8575B">
        <w:rPr>
          <w:rFonts w:ascii="Calibri" w:hAnsi="Calibri"/>
          <w:noProof/>
          <w:lang w:val="pl-PL"/>
        </w:rPr>
        <w:t>Kontakt dla mediów:</w:t>
      </w:r>
    </w:p>
    <w:bookmarkEnd w:id="3"/>
    <w:p w:rsidR="003C3C88" w:rsidRPr="00E8575B" w:rsidRDefault="003C3C88" w:rsidP="00483D97">
      <w:pPr>
        <w:spacing w:line="240" w:lineRule="auto"/>
        <w:jc w:val="both"/>
        <w:rPr>
          <w:rFonts w:ascii="Calibri" w:hAnsi="Calibri"/>
          <w:noProof/>
          <w:lang w:val="pl-PL"/>
        </w:rPr>
      </w:pPr>
    </w:p>
    <w:tbl>
      <w:tblPr>
        <w:tblW w:w="98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02"/>
        <w:gridCol w:w="3543"/>
        <w:gridCol w:w="3543"/>
      </w:tblGrid>
      <w:tr w:rsidR="003C3C88" w:rsidRPr="00025D40" w:rsidTr="00B155FA">
        <w:tc>
          <w:tcPr>
            <w:tcW w:w="2802" w:type="dxa"/>
            <w:shd w:val="clear" w:color="auto" w:fill="auto"/>
          </w:tcPr>
          <w:p w:rsidR="003C3C88" w:rsidRPr="00694CCB" w:rsidRDefault="003C3C88" w:rsidP="00483D97">
            <w:pPr>
              <w:spacing w:line="240" w:lineRule="auto"/>
              <w:rPr>
                <w:rFonts w:ascii="Calibri" w:hAnsi="Calibri"/>
                <w:b/>
                <w:color w:val="808080"/>
                <w:sz w:val="20"/>
                <w:lang w:val="en-US"/>
              </w:rPr>
            </w:pPr>
            <w:r w:rsidRPr="00694CCB">
              <w:rPr>
                <w:rFonts w:ascii="Calibri" w:hAnsi="Calibri"/>
                <w:b/>
                <w:color w:val="808080"/>
                <w:sz w:val="20"/>
                <w:lang w:val="en-US"/>
              </w:rPr>
              <w:t>Edyta Iroko</w:t>
            </w:r>
          </w:p>
          <w:p w:rsidR="003C3C88" w:rsidRPr="00694CCB" w:rsidRDefault="003C3C88" w:rsidP="00483D97">
            <w:pPr>
              <w:spacing w:line="240" w:lineRule="auto"/>
              <w:rPr>
                <w:rFonts w:ascii="Calibri" w:hAnsi="Calibri"/>
                <w:color w:val="808080"/>
                <w:sz w:val="20"/>
                <w:lang w:val="en-US"/>
              </w:rPr>
            </w:pPr>
            <w:proofErr w:type="spellStart"/>
            <w:r w:rsidRPr="00694CCB">
              <w:rPr>
                <w:rFonts w:ascii="Calibri" w:hAnsi="Calibri"/>
                <w:color w:val="808080"/>
                <w:sz w:val="20"/>
                <w:lang w:val="en-US"/>
              </w:rPr>
              <w:t>Koordynator</w:t>
            </w:r>
            <w:proofErr w:type="spellEnd"/>
            <w:r w:rsidRPr="00694CCB">
              <w:rPr>
                <w:rFonts w:ascii="Calibri" w:hAnsi="Calibri"/>
                <w:color w:val="808080"/>
                <w:sz w:val="20"/>
                <w:lang w:val="en-US"/>
              </w:rPr>
              <w:t xml:space="preserve"> ds. </w:t>
            </w:r>
            <w:proofErr w:type="spellStart"/>
            <w:r w:rsidRPr="00694CCB">
              <w:rPr>
                <w:rFonts w:ascii="Calibri" w:hAnsi="Calibri"/>
                <w:color w:val="808080"/>
                <w:sz w:val="20"/>
                <w:lang w:val="en-US"/>
              </w:rPr>
              <w:t>Mediów</w:t>
            </w:r>
            <w:proofErr w:type="spellEnd"/>
            <w:r w:rsidRPr="00694CCB">
              <w:rPr>
                <w:rFonts w:ascii="Calibri" w:hAnsi="Calibri"/>
                <w:color w:val="808080"/>
                <w:sz w:val="20"/>
                <w:lang w:val="en-US"/>
              </w:rPr>
              <w:t xml:space="preserve"> </w:t>
            </w:r>
          </w:p>
          <w:p w:rsidR="003C3C88" w:rsidRPr="00694CCB" w:rsidRDefault="003C3C88" w:rsidP="00483D97">
            <w:pPr>
              <w:spacing w:line="240" w:lineRule="auto"/>
              <w:rPr>
                <w:rFonts w:ascii="Calibri" w:hAnsi="Calibri"/>
                <w:color w:val="808080"/>
                <w:sz w:val="20"/>
                <w:lang w:val="en-US"/>
              </w:rPr>
            </w:pPr>
            <w:r w:rsidRPr="00694CCB">
              <w:rPr>
                <w:rFonts w:ascii="Calibri" w:hAnsi="Calibri"/>
                <w:color w:val="808080"/>
                <w:sz w:val="20"/>
                <w:lang w:val="en-US"/>
              </w:rPr>
              <w:t>Email: edyta.iroko@pl.nestle.com</w:t>
            </w:r>
          </w:p>
          <w:p w:rsidR="003C3C88" w:rsidRPr="00694CCB" w:rsidRDefault="003C3C88" w:rsidP="00483D97">
            <w:pPr>
              <w:spacing w:line="240" w:lineRule="auto"/>
              <w:rPr>
                <w:rFonts w:ascii="Calibri" w:hAnsi="Calibri"/>
                <w:color w:val="808080"/>
                <w:sz w:val="20"/>
                <w:lang w:val="en-US"/>
              </w:rPr>
            </w:pPr>
            <w:proofErr w:type="spellStart"/>
            <w:r w:rsidRPr="00694CCB">
              <w:rPr>
                <w:rFonts w:ascii="Calibri" w:hAnsi="Calibri"/>
                <w:color w:val="808080"/>
                <w:sz w:val="20"/>
                <w:lang w:val="en-US"/>
              </w:rPr>
              <w:t>Telefon</w:t>
            </w:r>
            <w:proofErr w:type="spellEnd"/>
            <w:r w:rsidRPr="00694CCB">
              <w:rPr>
                <w:rFonts w:ascii="Calibri" w:hAnsi="Calibri"/>
                <w:color w:val="808080"/>
                <w:sz w:val="20"/>
                <w:lang w:val="en-US"/>
              </w:rPr>
              <w:t>: +48 22 325 26 74</w:t>
            </w:r>
          </w:p>
          <w:p w:rsidR="003C3C88" w:rsidRPr="00694CCB" w:rsidRDefault="003C3C88" w:rsidP="00483D97">
            <w:pPr>
              <w:spacing w:line="240" w:lineRule="auto"/>
              <w:rPr>
                <w:rFonts w:ascii="Calibri" w:hAnsi="Calibri"/>
                <w:color w:val="808080"/>
                <w:sz w:val="20"/>
                <w:lang w:val="en-US"/>
              </w:rPr>
            </w:pPr>
            <w:r w:rsidRPr="00694CCB">
              <w:rPr>
                <w:rFonts w:ascii="Calibri" w:hAnsi="Calibri"/>
                <w:color w:val="808080"/>
                <w:sz w:val="20"/>
                <w:lang w:val="en-US"/>
              </w:rPr>
              <w:t>Mobile: +48 600 204 870</w:t>
            </w:r>
          </w:p>
          <w:p w:rsidR="003C3C88" w:rsidRPr="00694CCB" w:rsidRDefault="003C3C88" w:rsidP="00483D97">
            <w:pPr>
              <w:spacing w:line="240" w:lineRule="auto"/>
              <w:rPr>
                <w:rFonts w:ascii="Calibri" w:hAnsi="Calibri"/>
                <w:bCs/>
                <w:color w:val="808080"/>
                <w:sz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3C3C88" w:rsidRPr="00E01B84" w:rsidRDefault="00696221" w:rsidP="00483D97">
            <w:pPr>
              <w:spacing w:line="240" w:lineRule="auto"/>
              <w:rPr>
                <w:rFonts w:ascii="Calibri" w:hAnsi="Calibri"/>
                <w:b/>
                <w:color w:val="808080"/>
                <w:sz w:val="20"/>
                <w:lang w:val="en-GB"/>
              </w:rPr>
            </w:pPr>
            <w:r w:rsidRPr="00E01B84">
              <w:rPr>
                <w:rFonts w:ascii="Calibri" w:hAnsi="Calibri"/>
                <w:b/>
                <w:color w:val="808080"/>
                <w:sz w:val="20"/>
                <w:lang w:val="en-GB"/>
              </w:rPr>
              <w:t>Joanna Ossowska</w:t>
            </w:r>
          </w:p>
          <w:p w:rsidR="003C3C88" w:rsidRPr="00696221" w:rsidRDefault="00696221" w:rsidP="00483D97">
            <w:pPr>
              <w:spacing w:line="240" w:lineRule="auto"/>
              <w:rPr>
                <w:rFonts w:ascii="Calibri" w:hAnsi="Calibri"/>
                <w:color w:val="808080"/>
                <w:sz w:val="20"/>
                <w:lang w:val="en-GB"/>
              </w:rPr>
            </w:pPr>
            <w:proofErr w:type="spellStart"/>
            <w:r w:rsidRPr="00696221">
              <w:rPr>
                <w:rFonts w:ascii="Calibri" w:hAnsi="Calibri"/>
                <w:color w:val="808080"/>
                <w:sz w:val="20"/>
                <w:lang w:val="en-GB"/>
              </w:rPr>
              <w:t>As</w:t>
            </w:r>
            <w:r>
              <w:rPr>
                <w:rFonts w:ascii="Calibri" w:hAnsi="Calibri"/>
                <w:color w:val="808080"/>
                <w:sz w:val="20"/>
                <w:lang w:val="en-GB"/>
              </w:rPr>
              <w:t>ystent</w:t>
            </w:r>
            <w:proofErr w:type="spellEnd"/>
            <w:r w:rsidR="003C3C88" w:rsidRPr="00696221">
              <w:rPr>
                <w:rFonts w:ascii="Calibri" w:hAnsi="Calibri"/>
                <w:color w:val="808080"/>
                <w:sz w:val="20"/>
                <w:lang w:val="en-GB"/>
              </w:rPr>
              <w:br/>
              <w:t xml:space="preserve">Email: </w:t>
            </w:r>
            <w:r>
              <w:rPr>
                <w:rFonts w:ascii="Calibri" w:hAnsi="Calibri"/>
                <w:color w:val="808080"/>
                <w:sz w:val="20"/>
                <w:lang w:val="en-GB"/>
              </w:rPr>
              <w:t>joanna</w:t>
            </w:r>
            <w:r w:rsidR="003C3C88" w:rsidRPr="00696221">
              <w:rPr>
                <w:rFonts w:ascii="Calibri" w:hAnsi="Calibri"/>
                <w:color w:val="808080"/>
                <w:sz w:val="20"/>
                <w:lang w:val="en-GB"/>
              </w:rPr>
              <w:t>.</w:t>
            </w:r>
            <w:r>
              <w:rPr>
                <w:rFonts w:ascii="Calibri" w:hAnsi="Calibri"/>
                <w:color w:val="808080"/>
                <w:sz w:val="20"/>
                <w:lang w:val="en-GB"/>
              </w:rPr>
              <w:t>ossowska</w:t>
            </w:r>
            <w:r w:rsidR="003C3C88" w:rsidRPr="00696221">
              <w:rPr>
                <w:rFonts w:ascii="Calibri" w:hAnsi="Calibri"/>
                <w:color w:val="808080"/>
                <w:sz w:val="20"/>
                <w:lang w:val="en-GB"/>
              </w:rPr>
              <w:t>@cprpa.eu</w:t>
            </w:r>
            <w:r w:rsidR="003C3C88" w:rsidRPr="00696221">
              <w:rPr>
                <w:rFonts w:ascii="Calibri" w:hAnsi="Calibri"/>
                <w:color w:val="808080"/>
                <w:sz w:val="20"/>
                <w:lang w:val="en-GB"/>
              </w:rPr>
              <w:br/>
            </w:r>
            <w:proofErr w:type="spellStart"/>
            <w:r w:rsidRPr="00694CCB">
              <w:rPr>
                <w:rFonts w:ascii="Calibri" w:hAnsi="Calibri"/>
                <w:color w:val="808080"/>
                <w:sz w:val="20"/>
                <w:lang w:val="en-US"/>
              </w:rPr>
              <w:t>Telefon</w:t>
            </w:r>
            <w:proofErr w:type="spellEnd"/>
            <w:r w:rsidR="003C3C88" w:rsidRPr="00696221">
              <w:rPr>
                <w:rFonts w:ascii="Calibri" w:hAnsi="Calibri"/>
                <w:color w:val="808080"/>
                <w:sz w:val="20"/>
                <w:lang w:val="en-GB"/>
              </w:rPr>
              <w:t>: +48 </w:t>
            </w:r>
            <w:r w:rsidRPr="00696221">
              <w:rPr>
                <w:rFonts w:ascii="Calibri" w:hAnsi="Calibri"/>
                <w:color w:val="808080"/>
                <w:sz w:val="20"/>
                <w:lang w:val="en-GB"/>
              </w:rPr>
              <w:t>516 168 873</w:t>
            </w:r>
          </w:p>
          <w:p w:rsidR="003C3C88" w:rsidRPr="00696221" w:rsidRDefault="003C3C88" w:rsidP="00483D97">
            <w:pPr>
              <w:spacing w:line="240" w:lineRule="auto"/>
              <w:rPr>
                <w:rFonts w:ascii="Calibri" w:hAnsi="Calibri"/>
                <w:color w:val="808080"/>
                <w:sz w:val="20"/>
                <w:lang w:val="en-GB"/>
              </w:rPr>
            </w:pPr>
          </w:p>
        </w:tc>
        <w:tc>
          <w:tcPr>
            <w:tcW w:w="3543" w:type="dxa"/>
          </w:tcPr>
          <w:p w:rsidR="003C3C88" w:rsidRPr="00696221" w:rsidDel="00DF29E8" w:rsidRDefault="003C3C88" w:rsidP="00483D97">
            <w:pPr>
              <w:spacing w:line="240" w:lineRule="auto"/>
              <w:rPr>
                <w:rFonts w:ascii="Calibri" w:hAnsi="Calibri"/>
                <w:color w:val="808080"/>
                <w:sz w:val="20"/>
                <w:lang w:val="en-GB"/>
              </w:rPr>
            </w:pPr>
          </w:p>
        </w:tc>
      </w:tr>
    </w:tbl>
    <w:p w:rsidR="00341FFC" w:rsidRPr="00696221" w:rsidRDefault="00341FFC" w:rsidP="00483D97">
      <w:pPr>
        <w:spacing w:line="240" w:lineRule="auto"/>
        <w:rPr>
          <w:rFonts w:ascii="Calibri" w:hAnsi="Calibri"/>
          <w:lang w:val="en-GB"/>
        </w:rPr>
      </w:pPr>
    </w:p>
    <w:sectPr w:rsidR="00341FFC" w:rsidRPr="00696221">
      <w:headerReference w:type="default" r:id="rId9"/>
      <w:footerReference w:type="default" r:id="rId10"/>
      <w:pgSz w:w="11909" w:h="16834"/>
      <w:pgMar w:top="1440" w:right="1440" w:bottom="1440" w:left="1440" w:header="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FAB" w:rsidRDefault="00B13FAB">
      <w:pPr>
        <w:spacing w:line="240" w:lineRule="auto"/>
      </w:pPr>
      <w:r>
        <w:separator/>
      </w:r>
    </w:p>
  </w:endnote>
  <w:endnote w:type="continuationSeparator" w:id="0">
    <w:p w:rsidR="00B13FAB" w:rsidRDefault="00B13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D7A" w:rsidRDefault="00CA0D7A" w:rsidP="00A4493C">
    <w:pPr>
      <w:rPr>
        <w:rFonts w:ascii="Calibri" w:hAnsi="Calibri" w:cs="Calibri"/>
        <w:b/>
        <w:bCs/>
        <w:color w:val="2D2D2D"/>
        <w:sz w:val="12"/>
        <w:szCs w:val="12"/>
        <w:shd w:val="clear" w:color="auto" w:fill="FFFFFF"/>
      </w:rPr>
    </w:pPr>
  </w:p>
  <w:p w:rsidR="00A4493C" w:rsidRDefault="00883BD7" w:rsidP="00A4493C">
    <w:pPr>
      <w:jc w:val="center"/>
      <w:rPr>
        <w:rFonts w:ascii="Calibri" w:hAnsi="Calibri" w:cs="Calibri"/>
        <w:b/>
        <w:bCs/>
        <w:color w:val="BFBFBF" w:themeColor="background1" w:themeShade="BF"/>
        <w:spacing w:val="-20"/>
        <w:sz w:val="8"/>
        <w:szCs w:val="8"/>
        <w:shd w:val="clear" w:color="auto" w:fill="FFFFFF"/>
      </w:rPr>
    </w:pPr>
    <w:r w:rsidRPr="00883BD7">
      <w:rPr>
        <w:rFonts w:ascii="Calibri" w:hAnsi="Calibri" w:cs="Calibri"/>
        <w:b/>
        <w:bCs/>
        <w:color w:val="BFBFBF" w:themeColor="background1" w:themeShade="BF"/>
        <w:spacing w:val="-20"/>
        <w:sz w:val="8"/>
        <w:szCs w:val="8"/>
        <w:shd w:val="clear" w:color="auto" w:fill="FFFFFF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 w:rsidR="00883BD7" w:rsidRPr="00883BD7" w:rsidRDefault="00DD2564" w:rsidP="00A4493C">
    <w:pPr>
      <w:jc w:val="center"/>
      <w:rPr>
        <w:rFonts w:ascii="Calibri" w:hAnsi="Calibri" w:cs="Calibri"/>
        <w:b/>
        <w:bCs/>
        <w:color w:val="BFBFBF" w:themeColor="background1" w:themeShade="BF"/>
        <w:spacing w:val="-20"/>
        <w:sz w:val="8"/>
        <w:szCs w:val="8"/>
        <w:shd w:val="clear" w:color="auto" w:fill="FFFFFF"/>
      </w:rPr>
    </w:pPr>
    <w:r w:rsidRPr="00CA0D7A">
      <w:rPr>
        <w:noProof/>
        <w:sz w:val="12"/>
        <w:szCs w:val="12"/>
        <w:lang w:val="pl-PL"/>
      </w:rPr>
      <w:drawing>
        <wp:anchor distT="0" distB="0" distL="0" distR="0" simplePos="0" relativeHeight="251662336" behindDoc="0" locked="0" layoutInCell="1" hidden="0" allowOverlap="1" wp14:anchorId="3385D5A3" wp14:editId="43347469">
          <wp:simplePos x="0" y="0"/>
          <wp:positionH relativeFrom="margin">
            <wp:align>center</wp:align>
          </wp:positionH>
          <wp:positionV relativeFrom="paragraph">
            <wp:posOffset>91440</wp:posOffset>
          </wp:positionV>
          <wp:extent cx="3331845" cy="417830"/>
          <wp:effectExtent l="0" t="0" r="1905" b="1270"/>
          <wp:wrapTopAndBottom distT="0" dist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1845" cy="417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BD7">
      <w:rPr>
        <w:rFonts w:ascii="Calibri" w:hAnsi="Calibri" w:cs="Calibri"/>
        <w:b/>
        <w:bCs/>
        <w:color w:val="BFBFBF" w:themeColor="background1" w:themeShade="BF"/>
        <w:spacing w:val="-20"/>
        <w:sz w:val="8"/>
        <w:szCs w:val="8"/>
        <w:shd w:val="clear" w:color="auto" w:fill="FFFFFF"/>
      </w:rPr>
      <w:softHyphen/>
    </w:r>
  </w:p>
  <w:p w:rsidR="00A4493C" w:rsidRPr="00DD2564" w:rsidRDefault="00DD2564" w:rsidP="00DD2564">
    <w:pPr>
      <w:pStyle w:val="Stopka"/>
      <w:jc w:val="center"/>
      <w:rPr>
        <w:rStyle w:val="Hipercze"/>
        <w:rFonts w:asciiTheme="majorHAnsi" w:hAnsiTheme="majorHAnsi"/>
        <w:color w:val="000000"/>
        <w:sz w:val="20"/>
        <w:u w:val="none"/>
      </w:rPr>
    </w:pPr>
    <w:bookmarkStart w:id="4" w:name="_Hlk522529811"/>
    <w:bookmarkStart w:id="5" w:name="_Hlk522529812"/>
    <w:r w:rsidRPr="00DD2564">
      <w:rPr>
        <w:rStyle w:val="Hipercze"/>
        <w:rFonts w:asciiTheme="majorHAnsi" w:hAnsiTheme="majorHAnsi"/>
        <w:color w:val="000000"/>
        <w:sz w:val="20"/>
        <w:u w:val="none"/>
      </w:rPr>
      <w:t>www.lekkoatletykadlakazdego.pl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FAB" w:rsidRDefault="00B13FAB">
      <w:pPr>
        <w:spacing w:line="240" w:lineRule="auto"/>
      </w:pPr>
      <w:r>
        <w:separator/>
      </w:r>
    </w:p>
  </w:footnote>
  <w:footnote w:type="continuationSeparator" w:id="0">
    <w:p w:rsidR="00B13FAB" w:rsidRDefault="00B13F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80F" w:rsidRDefault="00151274">
    <w:r>
      <w:rPr>
        <w:noProof/>
        <w:lang w:val="pl-PL"/>
      </w:rPr>
      <w:drawing>
        <wp:anchor distT="0" distB="0" distL="0" distR="0" simplePos="0" relativeHeight="251658240" behindDoc="0" locked="0" layoutInCell="1" hidden="0" allowOverlap="1" wp14:anchorId="2BC7AB22" wp14:editId="508AC204">
          <wp:simplePos x="0" y="0"/>
          <wp:positionH relativeFrom="page">
            <wp:posOffset>-250190</wp:posOffset>
          </wp:positionH>
          <wp:positionV relativeFrom="paragraph">
            <wp:posOffset>-76200</wp:posOffset>
          </wp:positionV>
          <wp:extent cx="7819278" cy="704850"/>
          <wp:effectExtent l="0" t="0" r="0" b="9525"/>
          <wp:wrapSquare wrapText="bothSides" distT="0" distB="0" distL="0" distR="0"/>
          <wp:docPr id="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78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0341"/>
    <w:multiLevelType w:val="hybridMultilevel"/>
    <w:tmpl w:val="8B54B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4422"/>
    <w:multiLevelType w:val="hybridMultilevel"/>
    <w:tmpl w:val="87BA5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0F"/>
    <w:rsid w:val="00012343"/>
    <w:rsid w:val="00025D40"/>
    <w:rsid w:val="000278EE"/>
    <w:rsid w:val="00030A91"/>
    <w:rsid w:val="000318AC"/>
    <w:rsid w:val="000328EF"/>
    <w:rsid w:val="00032C99"/>
    <w:rsid w:val="00032DFD"/>
    <w:rsid w:val="000374E3"/>
    <w:rsid w:val="00052818"/>
    <w:rsid w:val="00062FAA"/>
    <w:rsid w:val="00072CA5"/>
    <w:rsid w:val="00074465"/>
    <w:rsid w:val="00094F46"/>
    <w:rsid w:val="00097F72"/>
    <w:rsid w:val="000A28FE"/>
    <w:rsid w:val="000A63FF"/>
    <w:rsid w:val="000B6D9A"/>
    <w:rsid w:val="000C1411"/>
    <w:rsid w:val="000C19A5"/>
    <w:rsid w:val="000C1D4D"/>
    <w:rsid w:val="000C5A41"/>
    <w:rsid w:val="000F215D"/>
    <w:rsid w:val="000F62FE"/>
    <w:rsid w:val="001056E3"/>
    <w:rsid w:val="00114FDF"/>
    <w:rsid w:val="0012097E"/>
    <w:rsid w:val="00125C1F"/>
    <w:rsid w:val="00133460"/>
    <w:rsid w:val="00137A8A"/>
    <w:rsid w:val="00151274"/>
    <w:rsid w:val="001655DE"/>
    <w:rsid w:val="00193E16"/>
    <w:rsid w:val="00196C11"/>
    <w:rsid w:val="00197D57"/>
    <w:rsid w:val="001B61A3"/>
    <w:rsid w:val="001B77CB"/>
    <w:rsid w:val="001D2596"/>
    <w:rsid w:val="001E60D1"/>
    <w:rsid w:val="001E72BA"/>
    <w:rsid w:val="002010F3"/>
    <w:rsid w:val="00207A31"/>
    <w:rsid w:val="00223A1D"/>
    <w:rsid w:val="002463D6"/>
    <w:rsid w:val="00246C2B"/>
    <w:rsid w:val="002751E1"/>
    <w:rsid w:val="00287F63"/>
    <w:rsid w:val="002B0995"/>
    <w:rsid w:val="002B28B6"/>
    <w:rsid w:val="002D21D5"/>
    <w:rsid w:val="002D57B3"/>
    <w:rsid w:val="002F2C6F"/>
    <w:rsid w:val="003006F1"/>
    <w:rsid w:val="003167E5"/>
    <w:rsid w:val="0032276B"/>
    <w:rsid w:val="00341FFC"/>
    <w:rsid w:val="00351009"/>
    <w:rsid w:val="00372396"/>
    <w:rsid w:val="003734AF"/>
    <w:rsid w:val="0037468C"/>
    <w:rsid w:val="00377AA4"/>
    <w:rsid w:val="00386440"/>
    <w:rsid w:val="003938E4"/>
    <w:rsid w:val="00394603"/>
    <w:rsid w:val="003A2A6E"/>
    <w:rsid w:val="003C3406"/>
    <w:rsid w:val="003C3C88"/>
    <w:rsid w:val="003F3C62"/>
    <w:rsid w:val="004526BD"/>
    <w:rsid w:val="00454952"/>
    <w:rsid w:val="00456132"/>
    <w:rsid w:val="00457096"/>
    <w:rsid w:val="00457C3C"/>
    <w:rsid w:val="00460879"/>
    <w:rsid w:val="00460F21"/>
    <w:rsid w:val="00461372"/>
    <w:rsid w:val="00461449"/>
    <w:rsid w:val="00477650"/>
    <w:rsid w:val="00483D97"/>
    <w:rsid w:val="00491FF8"/>
    <w:rsid w:val="0049229A"/>
    <w:rsid w:val="004A239B"/>
    <w:rsid w:val="004C01F3"/>
    <w:rsid w:val="004C3688"/>
    <w:rsid w:val="004C4F74"/>
    <w:rsid w:val="004E0D6B"/>
    <w:rsid w:val="004E2D28"/>
    <w:rsid w:val="004F75EE"/>
    <w:rsid w:val="0051564B"/>
    <w:rsid w:val="00525E85"/>
    <w:rsid w:val="00545803"/>
    <w:rsid w:val="00564FF3"/>
    <w:rsid w:val="00571545"/>
    <w:rsid w:val="00581AA8"/>
    <w:rsid w:val="0058293A"/>
    <w:rsid w:val="0058332F"/>
    <w:rsid w:val="005A0A80"/>
    <w:rsid w:val="005A0A8C"/>
    <w:rsid w:val="005A17C3"/>
    <w:rsid w:val="005C326D"/>
    <w:rsid w:val="005D4AB8"/>
    <w:rsid w:val="00606219"/>
    <w:rsid w:val="00607BAF"/>
    <w:rsid w:val="00612159"/>
    <w:rsid w:val="006136ED"/>
    <w:rsid w:val="006228E3"/>
    <w:rsid w:val="00622A41"/>
    <w:rsid w:val="006273B2"/>
    <w:rsid w:val="00631526"/>
    <w:rsid w:val="00632B6A"/>
    <w:rsid w:val="006458ED"/>
    <w:rsid w:val="00690B7C"/>
    <w:rsid w:val="00694CCB"/>
    <w:rsid w:val="00696221"/>
    <w:rsid w:val="006A0B64"/>
    <w:rsid w:val="006A100E"/>
    <w:rsid w:val="006A39A2"/>
    <w:rsid w:val="006A7689"/>
    <w:rsid w:val="006B38AB"/>
    <w:rsid w:val="006C230C"/>
    <w:rsid w:val="006C5B72"/>
    <w:rsid w:val="006E5327"/>
    <w:rsid w:val="007018BF"/>
    <w:rsid w:val="00703310"/>
    <w:rsid w:val="0071270B"/>
    <w:rsid w:val="00724FD9"/>
    <w:rsid w:val="0072572D"/>
    <w:rsid w:val="00742835"/>
    <w:rsid w:val="007548DC"/>
    <w:rsid w:val="007555E0"/>
    <w:rsid w:val="007A342F"/>
    <w:rsid w:val="007B1512"/>
    <w:rsid w:val="007B29E3"/>
    <w:rsid w:val="007C6D91"/>
    <w:rsid w:val="007E3711"/>
    <w:rsid w:val="007E62E1"/>
    <w:rsid w:val="00817452"/>
    <w:rsid w:val="00837768"/>
    <w:rsid w:val="00847520"/>
    <w:rsid w:val="00860BCA"/>
    <w:rsid w:val="0086180F"/>
    <w:rsid w:val="00870F00"/>
    <w:rsid w:val="0087276B"/>
    <w:rsid w:val="008742B0"/>
    <w:rsid w:val="0088098E"/>
    <w:rsid w:val="00880D22"/>
    <w:rsid w:val="00883BD7"/>
    <w:rsid w:val="00887783"/>
    <w:rsid w:val="008A50BF"/>
    <w:rsid w:val="008B1FB5"/>
    <w:rsid w:val="008D4E50"/>
    <w:rsid w:val="008D62B8"/>
    <w:rsid w:val="008F2771"/>
    <w:rsid w:val="008F2F7B"/>
    <w:rsid w:val="00911395"/>
    <w:rsid w:val="009116F7"/>
    <w:rsid w:val="009222FD"/>
    <w:rsid w:val="00925E60"/>
    <w:rsid w:val="00931DCA"/>
    <w:rsid w:val="00934150"/>
    <w:rsid w:val="00935F73"/>
    <w:rsid w:val="0095475A"/>
    <w:rsid w:val="00972E08"/>
    <w:rsid w:val="00982F8E"/>
    <w:rsid w:val="009A5203"/>
    <w:rsid w:val="009C3DC8"/>
    <w:rsid w:val="009C6352"/>
    <w:rsid w:val="009D2B0D"/>
    <w:rsid w:val="009D6C85"/>
    <w:rsid w:val="009F3091"/>
    <w:rsid w:val="00A04A01"/>
    <w:rsid w:val="00A231DB"/>
    <w:rsid w:val="00A4493C"/>
    <w:rsid w:val="00A46404"/>
    <w:rsid w:val="00A54779"/>
    <w:rsid w:val="00A570B4"/>
    <w:rsid w:val="00A711D5"/>
    <w:rsid w:val="00A8079E"/>
    <w:rsid w:val="00A90E5F"/>
    <w:rsid w:val="00A91988"/>
    <w:rsid w:val="00A961BE"/>
    <w:rsid w:val="00AA0EF9"/>
    <w:rsid w:val="00AB5309"/>
    <w:rsid w:val="00AD6444"/>
    <w:rsid w:val="00AE019C"/>
    <w:rsid w:val="00AF52EB"/>
    <w:rsid w:val="00B13FAB"/>
    <w:rsid w:val="00B24DF7"/>
    <w:rsid w:val="00B3694C"/>
    <w:rsid w:val="00B47276"/>
    <w:rsid w:val="00B5330C"/>
    <w:rsid w:val="00B57A33"/>
    <w:rsid w:val="00B70FC9"/>
    <w:rsid w:val="00B73EB6"/>
    <w:rsid w:val="00B74B39"/>
    <w:rsid w:val="00B93221"/>
    <w:rsid w:val="00BB2066"/>
    <w:rsid w:val="00BC0877"/>
    <w:rsid w:val="00BC6075"/>
    <w:rsid w:val="00BF7861"/>
    <w:rsid w:val="00C077A9"/>
    <w:rsid w:val="00C145DF"/>
    <w:rsid w:val="00C15817"/>
    <w:rsid w:val="00C2066D"/>
    <w:rsid w:val="00C3701B"/>
    <w:rsid w:val="00C40B27"/>
    <w:rsid w:val="00C54711"/>
    <w:rsid w:val="00C74D1A"/>
    <w:rsid w:val="00C971FB"/>
    <w:rsid w:val="00CA0814"/>
    <w:rsid w:val="00CA0D7A"/>
    <w:rsid w:val="00CA4150"/>
    <w:rsid w:val="00CB0214"/>
    <w:rsid w:val="00CB7F62"/>
    <w:rsid w:val="00CC46F7"/>
    <w:rsid w:val="00CD06FF"/>
    <w:rsid w:val="00CD4BC0"/>
    <w:rsid w:val="00CD7CB3"/>
    <w:rsid w:val="00CE01C4"/>
    <w:rsid w:val="00CE5EAA"/>
    <w:rsid w:val="00CF684B"/>
    <w:rsid w:val="00D04BD2"/>
    <w:rsid w:val="00D3336D"/>
    <w:rsid w:val="00D475B4"/>
    <w:rsid w:val="00D546FB"/>
    <w:rsid w:val="00D62E85"/>
    <w:rsid w:val="00D81ACB"/>
    <w:rsid w:val="00D82B64"/>
    <w:rsid w:val="00D8491D"/>
    <w:rsid w:val="00D90F91"/>
    <w:rsid w:val="00D974CB"/>
    <w:rsid w:val="00DD2564"/>
    <w:rsid w:val="00DD40CD"/>
    <w:rsid w:val="00DE098A"/>
    <w:rsid w:val="00DE5722"/>
    <w:rsid w:val="00DF1931"/>
    <w:rsid w:val="00DF231A"/>
    <w:rsid w:val="00DF3EF4"/>
    <w:rsid w:val="00E01B84"/>
    <w:rsid w:val="00E0775C"/>
    <w:rsid w:val="00E13BCA"/>
    <w:rsid w:val="00E21421"/>
    <w:rsid w:val="00E340C0"/>
    <w:rsid w:val="00E54973"/>
    <w:rsid w:val="00E63A37"/>
    <w:rsid w:val="00E70D26"/>
    <w:rsid w:val="00E8575B"/>
    <w:rsid w:val="00E91CE0"/>
    <w:rsid w:val="00E9487C"/>
    <w:rsid w:val="00EA6133"/>
    <w:rsid w:val="00EB4DB2"/>
    <w:rsid w:val="00ED4FBC"/>
    <w:rsid w:val="00EE5364"/>
    <w:rsid w:val="00F10774"/>
    <w:rsid w:val="00F15753"/>
    <w:rsid w:val="00F36010"/>
    <w:rsid w:val="00F41FF0"/>
    <w:rsid w:val="00F47CF7"/>
    <w:rsid w:val="00F55C18"/>
    <w:rsid w:val="00F63023"/>
    <w:rsid w:val="00F74340"/>
    <w:rsid w:val="00F77095"/>
    <w:rsid w:val="00F84A20"/>
    <w:rsid w:val="00F94056"/>
    <w:rsid w:val="00FB3549"/>
    <w:rsid w:val="00FC162A"/>
    <w:rsid w:val="00FC31AA"/>
    <w:rsid w:val="00FD6A8A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2E1883"/>
  <w15:docId w15:val="{CC25D024-491C-4E0A-B826-ACF28444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125C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C1F"/>
  </w:style>
  <w:style w:type="paragraph" w:styleId="Stopka">
    <w:name w:val="footer"/>
    <w:basedOn w:val="Normalny"/>
    <w:link w:val="StopkaZnak"/>
    <w:uiPriority w:val="99"/>
    <w:unhideWhenUsed/>
    <w:rsid w:val="00125C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C1F"/>
  </w:style>
  <w:style w:type="table" w:styleId="Tabela-Siatka">
    <w:name w:val="Table Grid"/>
    <w:basedOn w:val="Standardowy"/>
    <w:uiPriority w:val="39"/>
    <w:rsid w:val="00E13B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293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4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4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4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4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4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4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4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3C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val="en-US" w:eastAsia="en-US"/>
    </w:rPr>
  </w:style>
  <w:style w:type="paragraph" w:customStyle="1" w:styleId="Standard">
    <w:name w:val="Standard"/>
    <w:rsid w:val="003C3C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FreeSans"/>
      <w:color w:val="auto"/>
      <w:kern w:val="3"/>
      <w:sz w:val="24"/>
      <w:szCs w:val="24"/>
      <w:lang w:val="pl-PL"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079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07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stle.pl/pl/csv/dkcikr/ez/documents/raportzacznijodlekkiej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D863-3382-4DCC-9740-5678AA12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AKRUPSKI</dc:creator>
  <cp:lastModifiedBy>Anna Dziemidowicz</cp:lastModifiedBy>
  <cp:revision>7</cp:revision>
  <cp:lastPrinted>2018-09-25T14:32:00Z</cp:lastPrinted>
  <dcterms:created xsi:type="dcterms:W3CDTF">2018-09-26T13:06:00Z</dcterms:created>
  <dcterms:modified xsi:type="dcterms:W3CDTF">2018-10-24T07:15:00Z</dcterms:modified>
</cp:coreProperties>
</file>