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0ACE6" w14:textId="4578BD37" w:rsidR="001A16FA" w:rsidRPr="0024459F" w:rsidRDefault="0097213A" w:rsidP="0024459F">
      <w:pPr>
        <w:suppressAutoHyphens/>
        <w:spacing w:after="0"/>
        <w:contextualSpacing/>
        <w:jc w:val="right"/>
        <w:rPr>
          <w:sz w:val="20"/>
          <w:szCs w:val="20"/>
        </w:rPr>
      </w:pPr>
      <w:r w:rsidRPr="0024459F">
        <w:rPr>
          <w:sz w:val="20"/>
          <w:szCs w:val="20"/>
        </w:rPr>
        <w:t>Warszawa</w:t>
      </w:r>
      <w:r w:rsidR="002C1E22" w:rsidRPr="0024459F">
        <w:rPr>
          <w:sz w:val="20"/>
          <w:szCs w:val="20"/>
        </w:rPr>
        <w:t>,</w:t>
      </w:r>
      <w:r w:rsidR="00C454C5" w:rsidRPr="0024459F">
        <w:rPr>
          <w:sz w:val="20"/>
          <w:szCs w:val="20"/>
        </w:rPr>
        <w:t xml:space="preserve"> </w:t>
      </w:r>
      <w:r w:rsidR="007E0B9F">
        <w:rPr>
          <w:sz w:val="20"/>
          <w:szCs w:val="20"/>
        </w:rPr>
        <w:t xml:space="preserve"> marzec</w:t>
      </w:r>
      <w:r w:rsidR="000014D1">
        <w:rPr>
          <w:sz w:val="20"/>
          <w:szCs w:val="20"/>
        </w:rPr>
        <w:t xml:space="preserve"> </w:t>
      </w:r>
      <w:r w:rsidR="00AA7877" w:rsidRPr="0024459F">
        <w:rPr>
          <w:sz w:val="20"/>
          <w:szCs w:val="20"/>
        </w:rPr>
        <w:t xml:space="preserve"> 2018</w:t>
      </w:r>
    </w:p>
    <w:p w14:paraId="7D85DC87" w14:textId="77777777" w:rsidR="00E956A5" w:rsidRPr="0024459F" w:rsidRDefault="00E956A5" w:rsidP="0024459F">
      <w:pPr>
        <w:suppressAutoHyphens/>
        <w:spacing w:after="0"/>
        <w:contextualSpacing/>
        <w:jc w:val="both"/>
      </w:pPr>
    </w:p>
    <w:p w14:paraId="136A133E" w14:textId="43FFC40B" w:rsidR="005E3087" w:rsidRPr="0024459F" w:rsidRDefault="00D43BBF" w:rsidP="0024459F">
      <w:pPr>
        <w:suppressAutoHyphens/>
        <w:spacing w:after="0"/>
        <w:contextualSpacing/>
        <w:jc w:val="center"/>
        <w:rPr>
          <w:b/>
          <w:sz w:val="24"/>
          <w:szCs w:val="24"/>
        </w:rPr>
      </w:pPr>
      <w:r>
        <w:rPr>
          <w:b/>
          <w:color w:val="00B050"/>
          <w:sz w:val="28"/>
          <w:szCs w:val="28"/>
        </w:rPr>
        <w:t>10 sposobów jak na co dzień</w:t>
      </w:r>
      <w:r w:rsidR="005A4AFA" w:rsidRPr="0024459F">
        <w:rPr>
          <w:b/>
          <w:color w:val="00B050"/>
          <w:sz w:val="28"/>
          <w:szCs w:val="28"/>
        </w:rPr>
        <w:t xml:space="preserve"> zmniejsz</w:t>
      </w:r>
      <w:r>
        <w:rPr>
          <w:b/>
          <w:color w:val="00B050"/>
          <w:sz w:val="28"/>
          <w:szCs w:val="28"/>
        </w:rPr>
        <w:t>a</w:t>
      </w:r>
      <w:r w:rsidR="005A4AFA" w:rsidRPr="0024459F">
        <w:rPr>
          <w:b/>
          <w:color w:val="00B050"/>
          <w:sz w:val="28"/>
          <w:szCs w:val="28"/>
        </w:rPr>
        <w:t>ć emisję CO2</w:t>
      </w:r>
    </w:p>
    <w:p w14:paraId="6770F016" w14:textId="77777777" w:rsidR="00CC0568" w:rsidRPr="0024459F" w:rsidRDefault="00CC0568" w:rsidP="0024459F">
      <w:pPr>
        <w:suppressAutoHyphens/>
        <w:spacing w:after="0"/>
        <w:contextualSpacing/>
        <w:jc w:val="both"/>
        <w:rPr>
          <w:b/>
          <w:sz w:val="10"/>
          <w:szCs w:val="10"/>
        </w:rPr>
      </w:pPr>
    </w:p>
    <w:p w14:paraId="72B76F87" w14:textId="43393201" w:rsidR="007A6FCE" w:rsidRPr="0024459F" w:rsidRDefault="00D025C0" w:rsidP="0024459F">
      <w:pPr>
        <w:suppressAutoHyphens/>
        <w:spacing w:after="0"/>
        <w:contextualSpacing/>
        <w:jc w:val="both"/>
        <w:rPr>
          <w:b/>
          <w:sz w:val="20"/>
          <w:szCs w:val="20"/>
        </w:rPr>
      </w:pPr>
      <w:r w:rsidRPr="0024459F">
        <w:rPr>
          <w:b/>
          <w:sz w:val="20"/>
          <w:szCs w:val="20"/>
        </w:rPr>
        <w:t>P</w:t>
      </w:r>
      <w:r w:rsidR="004B45A8" w:rsidRPr="0024459F">
        <w:rPr>
          <w:b/>
          <w:sz w:val="20"/>
          <w:szCs w:val="20"/>
        </w:rPr>
        <w:t>owietrze,</w:t>
      </w:r>
      <w:r w:rsidR="00CC0568" w:rsidRPr="0024459F">
        <w:rPr>
          <w:b/>
          <w:sz w:val="20"/>
          <w:szCs w:val="20"/>
        </w:rPr>
        <w:t xml:space="preserve"> bez którego nie moglibyśmy żyć</w:t>
      </w:r>
      <w:r w:rsidR="002B6A6D" w:rsidRPr="0024459F">
        <w:rPr>
          <w:b/>
          <w:sz w:val="20"/>
          <w:szCs w:val="20"/>
        </w:rPr>
        <w:t>, a</w:t>
      </w:r>
      <w:r w:rsidR="00CC0568" w:rsidRPr="0024459F">
        <w:rPr>
          <w:b/>
          <w:sz w:val="20"/>
          <w:szCs w:val="20"/>
        </w:rPr>
        <w:t xml:space="preserve"> które ma bezpośredni wpływ na nasze </w:t>
      </w:r>
      <w:r w:rsidR="007E0B9F">
        <w:rPr>
          <w:b/>
          <w:sz w:val="20"/>
          <w:szCs w:val="20"/>
        </w:rPr>
        <w:t xml:space="preserve">samopoczucie </w:t>
      </w:r>
      <w:r w:rsidR="00CC0568" w:rsidRPr="0024459F">
        <w:rPr>
          <w:b/>
          <w:sz w:val="20"/>
          <w:szCs w:val="20"/>
        </w:rPr>
        <w:t>jest coraz gorszej jakości. Dotyczy to nie tylko pojawiającego się głównie zimą smogu, ale też uwalniania</w:t>
      </w:r>
      <w:r w:rsidR="00D9420B" w:rsidRPr="0024459F">
        <w:rPr>
          <w:b/>
          <w:sz w:val="20"/>
          <w:szCs w:val="20"/>
        </w:rPr>
        <w:t xml:space="preserve"> przez cały rok zbyt</w:t>
      </w:r>
      <w:r w:rsidR="00CC0568" w:rsidRPr="0024459F">
        <w:rPr>
          <w:b/>
          <w:sz w:val="20"/>
          <w:szCs w:val="20"/>
        </w:rPr>
        <w:t xml:space="preserve"> dużych ilości dwutlenku węgla (CO2) do atmosfery. W 2016 roku średni poziom CO2 był </w:t>
      </w:r>
      <w:r w:rsidR="0071763A" w:rsidRPr="0024459F">
        <w:rPr>
          <w:b/>
          <w:sz w:val="20"/>
          <w:szCs w:val="20"/>
        </w:rPr>
        <w:t xml:space="preserve">aż </w:t>
      </w:r>
      <w:r w:rsidR="00CC0568" w:rsidRPr="0024459F">
        <w:rPr>
          <w:b/>
          <w:sz w:val="20"/>
          <w:szCs w:val="20"/>
        </w:rPr>
        <w:t>o 40% większy niż w połowie XIX w, czyli przed epoką przemysłową.</w:t>
      </w:r>
      <w:r w:rsidR="00CC0568" w:rsidRPr="0024459F">
        <w:rPr>
          <w:b/>
          <w:sz w:val="20"/>
          <w:szCs w:val="20"/>
          <w:vertAlign w:val="superscript"/>
        </w:rPr>
        <w:footnoteReference w:id="1"/>
      </w:r>
      <w:r w:rsidR="00CC0568" w:rsidRPr="0024459F">
        <w:rPr>
          <w:b/>
          <w:sz w:val="20"/>
          <w:szCs w:val="20"/>
        </w:rPr>
        <w:t xml:space="preserve"> </w:t>
      </w:r>
      <w:r w:rsidR="0009771D">
        <w:rPr>
          <w:b/>
          <w:sz w:val="20"/>
          <w:szCs w:val="20"/>
        </w:rPr>
        <w:t>J</w:t>
      </w:r>
      <w:r w:rsidRPr="0024459F">
        <w:rPr>
          <w:b/>
          <w:sz w:val="20"/>
          <w:szCs w:val="20"/>
        </w:rPr>
        <w:t xml:space="preserve">ego </w:t>
      </w:r>
      <w:r w:rsidR="00DF5C53" w:rsidRPr="0024459F">
        <w:rPr>
          <w:b/>
          <w:sz w:val="20"/>
          <w:szCs w:val="20"/>
        </w:rPr>
        <w:t>nadmierna e</w:t>
      </w:r>
      <w:r w:rsidR="00F81649" w:rsidRPr="0024459F">
        <w:rPr>
          <w:b/>
          <w:sz w:val="20"/>
          <w:szCs w:val="20"/>
        </w:rPr>
        <w:t>misja i wynikające z niej niebezpieczne zmiany klimatyczne stały się jedną z kluczowych kwestii porusz</w:t>
      </w:r>
      <w:r w:rsidR="00DF5C53" w:rsidRPr="0024459F">
        <w:rPr>
          <w:b/>
          <w:sz w:val="20"/>
          <w:szCs w:val="20"/>
        </w:rPr>
        <w:t>a</w:t>
      </w:r>
      <w:r w:rsidR="00F81649" w:rsidRPr="0024459F">
        <w:rPr>
          <w:b/>
          <w:sz w:val="20"/>
          <w:szCs w:val="20"/>
        </w:rPr>
        <w:t xml:space="preserve">nych w podpisanym przez ponad 15 tys. naukowców ostrzeżeniu dla ludzkości. </w:t>
      </w:r>
      <w:r w:rsidR="00D9420B" w:rsidRPr="0024459F">
        <w:rPr>
          <w:b/>
          <w:sz w:val="20"/>
          <w:szCs w:val="20"/>
        </w:rPr>
        <w:t>P</w:t>
      </w:r>
      <w:r w:rsidR="00F81649" w:rsidRPr="0024459F">
        <w:rPr>
          <w:b/>
          <w:sz w:val="20"/>
          <w:szCs w:val="20"/>
        </w:rPr>
        <w:t>odkreślają</w:t>
      </w:r>
      <w:r w:rsidR="00D9420B" w:rsidRPr="0024459F">
        <w:rPr>
          <w:b/>
          <w:sz w:val="20"/>
          <w:szCs w:val="20"/>
        </w:rPr>
        <w:t xml:space="preserve"> oni</w:t>
      </w:r>
      <w:r w:rsidR="00F81649" w:rsidRPr="0024459F">
        <w:rPr>
          <w:b/>
          <w:sz w:val="20"/>
          <w:szCs w:val="20"/>
        </w:rPr>
        <w:t xml:space="preserve">, że </w:t>
      </w:r>
      <w:r w:rsidR="007A6FCE" w:rsidRPr="0024459F">
        <w:rPr>
          <w:b/>
          <w:sz w:val="20"/>
          <w:szCs w:val="20"/>
        </w:rPr>
        <w:t xml:space="preserve">potrzebne są </w:t>
      </w:r>
      <w:r w:rsidR="00F81649" w:rsidRPr="0024459F">
        <w:rPr>
          <w:b/>
          <w:sz w:val="20"/>
          <w:szCs w:val="20"/>
        </w:rPr>
        <w:t xml:space="preserve">szybkie i </w:t>
      </w:r>
      <w:r w:rsidR="007A6FCE" w:rsidRPr="0024459F">
        <w:rPr>
          <w:b/>
          <w:sz w:val="20"/>
          <w:szCs w:val="20"/>
        </w:rPr>
        <w:t>spójne działania globalne i lokalne</w:t>
      </w:r>
      <w:r w:rsidR="00D9420B" w:rsidRPr="0024459F">
        <w:rPr>
          <w:b/>
          <w:sz w:val="20"/>
          <w:szCs w:val="20"/>
        </w:rPr>
        <w:t>, a także</w:t>
      </w:r>
      <w:r w:rsidR="00DF5C53" w:rsidRPr="0024459F">
        <w:rPr>
          <w:b/>
          <w:sz w:val="20"/>
          <w:szCs w:val="20"/>
        </w:rPr>
        <w:t xml:space="preserve"> </w:t>
      </w:r>
      <w:r w:rsidR="00D9420B" w:rsidRPr="0024459F">
        <w:rPr>
          <w:b/>
          <w:sz w:val="20"/>
          <w:szCs w:val="20"/>
        </w:rPr>
        <w:t>edukacja najmłodszych. W ten sposób</w:t>
      </w:r>
      <w:r w:rsidR="007A6FCE" w:rsidRPr="0024459F">
        <w:rPr>
          <w:b/>
          <w:sz w:val="20"/>
          <w:szCs w:val="20"/>
        </w:rPr>
        <w:t xml:space="preserve"> uzyskane zmiany </w:t>
      </w:r>
      <w:r w:rsidR="00D9420B" w:rsidRPr="0024459F">
        <w:rPr>
          <w:b/>
          <w:sz w:val="20"/>
          <w:szCs w:val="20"/>
        </w:rPr>
        <w:t>będą</w:t>
      </w:r>
      <w:r w:rsidR="007A6FCE" w:rsidRPr="0024459F">
        <w:rPr>
          <w:b/>
          <w:sz w:val="20"/>
          <w:szCs w:val="20"/>
        </w:rPr>
        <w:t xml:space="preserve"> nie tylko skuteczne,</w:t>
      </w:r>
      <w:r w:rsidR="0071763A" w:rsidRPr="0024459F">
        <w:rPr>
          <w:b/>
          <w:sz w:val="20"/>
          <w:szCs w:val="20"/>
        </w:rPr>
        <w:t xml:space="preserve"> a</w:t>
      </w:r>
      <w:r w:rsidR="007A6FCE" w:rsidRPr="0024459F">
        <w:rPr>
          <w:b/>
          <w:sz w:val="20"/>
          <w:szCs w:val="20"/>
        </w:rPr>
        <w:t xml:space="preserve">le </w:t>
      </w:r>
      <w:r w:rsidR="00F81649" w:rsidRPr="0024459F">
        <w:rPr>
          <w:b/>
          <w:sz w:val="20"/>
          <w:szCs w:val="20"/>
        </w:rPr>
        <w:t>i</w:t>
      </w:r>
      <w:r w:rsidR="007A6FCE" w:rsidRPr="0024459F">
        <w:rPr>
          <w:b/>
          <w:sz w:val="20"/>
          <w:szCs w:val="20"/>
        </w:rPr>
        <w:t xml:space="preserve"> trwałe.</w:t>
      </w:r>
    </w:p>
    <w:p w14:paraId="023E91B2" w14:textId="77777777" w:rsidR="007A6FCE" w:rsidRPr="0024459F" w:rsidRDefault="007A6FCE" w:rsidP="0024459F">
      <w:pPr>
        <w:suppressAutoHyphens/>
        <w:spacing w:after="0"/>
        <w:contextualSpacing/>
        <w:jc w:val="both"/>
        <w:rPr>
          <w:b/>
          <w:sz w:val="10"/>
          <w:szCs w:val="10"/>
        </w:rPr>
      </w:pPr>
    </w:p>
    <w:p w14:paraId="356812AF" w14:textId="3784195F" w:rsidR="005874B5" w:rsidRPr="00CA2C6D" w:rsidRDefault="00465E5B" w:rsidP="0024459F">
      <w:pPr>
        <w:suppressAutoHyphens/>
        <w:spacing w:after="0"/>
        <w:contextualSpacing/>
        <w:jc w:val="both"/>
        <w:rPr>
          <w:b/>
          <w:sz w:val="20"/>
          <w:szCs w:val="20"/>
        </w:rPr>
      </w:pPr>
      <w:r w:rsidRPr="0024459F">
        <w:rPr>
          <w:sz w:val="20"/>
          <w:szCs w:val="20"/>
        </w:rPr>
        <w:t>Z końcem 2017 roku p</w:t>
      </w:r>
      <w:r w:rsidR="00B66F20" w:rsidRPr="0024459F">
        <w:rPr>
          <w:sz w:val="20"/>
          <w:szCs w:val="20"/>
        </w:rPr>
        <w:t>onad 15 tys. naukowców ze 184 krajów wystosowało</w:t>
      </w:r>
      <w:r w:rsidR="006C195F" w:rsidRPr="0024459F">
        <w:rPr>
          <w:sz w:val="20"/>
          <w:szCs w:val="20"/>
        </w:rPr>
        <w:t xml:space="preserve"> do nas wszystkich list</w:t>
      </w:r>
      <w:r w:rsidR="00DF5C53" w:rsidRPr="0024459F">
        <w:rPr>
          <w:rStyle w:val="Odwoanieprzypisudolnego"/>
          <w:sz w:val="20"/>
          <w:szCs w:val="20"/>
        </w:rPr>
        <w:footnoteReference w:id="2"/>
      </w:r>
      <w:r w:rsidR="006C195F" w:rsidRPr="0024459F">
        <w:rPr>
          <w:sz w:val="20"/>
          <w:szCs w:val="20"/>
        </w:rPr>
        <w:t>, będący ostrzeżeniem przed tym, do czego doprowadzić może dalsza rabunkowa gospodarka człowieka wobec Ziemi i jej zasobów. To już drugi tego rodzaju dokument</w:t>
      </w:r>
      <w:r w:rsidR="00DF5C53" w:rsidRPr="0024459F">
        <w:rPr>
          <w:sz w:val="20"/>
          <w:szCs w:val="20"/>
        </w:rPr>
        <w:t xml:space="preserve"> –</w:t>
      </w:r>
      <w:r w:rsidR="005874B5" w:rsidRPr="0024459F">
        <w:rPr>
          <w:sz w:val="20"/>
          <w:szCs w:val="20"/>
        </w:rPr>
        <w:t xml:space="preserve"> pi</w:t>
      </w:r>
      <w:r w:rsidR="006C195F" w:rsidRPr="0024459F">
        <w:rPr>
          <w:sz w:val="20"/>
          <w:szCs w:val="20"/>
        </w:rPr>
        <w:t xml:space="preserve">erwszy </w:t>
      </w:r>
      <w:r w:rsidR="005874B5" w:rsidRPr="0024459F">
        <w:rPr>
          <w:sz w:val="20"/>
          <w:szCs w:val="20"/>
        </w:rPr>
        <w:t xml:space="preserve">powstał </w:t>
      </w:r>
      <w:r w:rsidR="00E948CE" w:rsidRPr="0024459F">
        <w:rPr>
          <w:sz w:val="20"/>
          <w:szCs w:val="20"/>
        </w:rPr>
        <w:t>w 1992 r</w:t>
      </w:r>
      <w:r w:rsidR="006C195F" w:rsidRPr="0024459F">
        <w:rPr>
          <w:sz w:val="20"/>
          <w:szCs w:val="20"/>
        </w:rPr>
        <w:t>.</w:t>
      </w:r>
      <w:r w:rsidR="00D9420B" w:rsidRPr="0024459F">
        <w:rPr>
          <w:sz w:val="20"/>
          <w:szCs w:val="20"/>
        </w:rPr>
        <w:t xml:space="preserve"> Niestety</w:t>
      </w:r>
      <w:r w:rsidRPr="0024459F">
        <w:rPr>
          <w:sz w:val="20"/>
          <w:szCs w:val="20"/>
        </w:rPr>
        <w:t>,</w:t>
      </w:r>
      <w:r w:rsidR="00D9420B" w:rsidRPr="0024459F">
        <w:rPr>
          <w:sz w:val="20"/>
          <w:szCs w:val="20"/>
        </w:rPr>
        <w:t xml:space="preserve"> </w:t>
      </w:r>
      <w:r w:rsidRPr="0024459F">
        <w:rPr>
          <w:sz w:val="20"/>
          <w:szCs w:val="20"/>
        </w:rPr>
        <w:t>przez ten czas</w:t>
      </w:r>
      <w:r w:rsidR="00D9420B" w:rsidRPr="0024459F">
        <w:rPr>
          <w:sz w:val="20"/>
          <w:szCs w:val="20"/>
        </w:rPr>
        <w:t xml:space="preserve"> wpływ działalności człowieka na środowisko naturalne pozostał bardzo szkodliwy</w:t>
      </w:r>
      <w:r w:rsidR="00984FC1" w:rsidRPr="0024459F">
        <w:rPr>
          <w:sz w:val="20"/>
          <w:szCs w:val="20"/>
        </w:rPr>
        <w:t xml:space="preserve"> i – oprócz kwestii tzw. dziury ozonowej, żaden ze </w:t>
      </w:r>
      <w:r w:rsidRPr="0024459F">
        <w:rPr>
          <w:sz w:val="20"/>
          <w:szCs w:val="20"/>
        </w:rPr>
        <w:t xml:space="preserve">wskazanych 25 lat </w:t>
      </w:r>
      <w:r w:rsidR="00D025C0" w:rsidRPr="0024459F">
        <w:rPr>
          <w:sz w:val="20"/>
          <w:szCs w:val="20"/>
        </w:rPr>
        <w:t xml:space="preserve">problemów </w:t>
      </w:r>
      <w:r w:rsidRPr="0024459F">
        <w:rPr>
          <w:sz w:val="20"/>
          <w:szCs w:val="20"/>
        </w:rPr>
        <w:t xml:space="preserve">temu </w:t>
      </w:r>
      <w:r w:rsidR="00984FC1" w:rsidRPr="0024459F">
        <w:rPr>
          <w:sz w:val="20"/>
          <w:szCs w:val="20"/>
        </w:rPr>
        <w:t>nie został rozwiązany</w:t>
      </w:r>
      <w:r w:rsidR="00D9420B" w:rsidRPr="0024459F">
        <w:rPr>
          <w:sz w:val="20"/>
          <w:szCs w:val="20"/>
        </w:rPr>
        <w:t xml:space="preserve">. </w:t>
      </w:r>
      <w:r w:rsidR="007073B3" w:rsidRPr="0024459F">
        <w:rPr>
          <w:sz w:val="20"/>
          <w:szCs w:val="20"/>
        </w:rPr>
        <w:t xml:space="preserve">Jednym z poruszanych przez ekspertów </w:t>
      </w:r>
      <w:r w:rsidR="00B66F20" w:rsidRPr="0024459F">
        <w:rPr>
          <w:sz w:val="20"/>
          <w:szCs w:val="20"/>
        </w:rPr>
        <w:t xml:space="preserve">zagadnień </w:t>
      </w:r>
      <w:r w:rsidR="007073B3" w:rsidRPr="0024459F">
        <w:rPr>
          <w:sz w:val="20"/>
          <w:szCs w:val="20"/>
        </w:rPr>
        <w:t>jest g</w:t>
      </w:r>
      <w:r w:rsidR="00EE41DB" w:rsidRPr="0024459F">
        <w:rPr>
          <w:sz w:val="20"/>
          <w:szCs w:val="20"/>
        </w:rPr>
        <w:t xml:space="preserve">lobalna emisja </w:t>
      </w:r>
      <w:r w:rsidR="006C195F" w:rsidRPr="0024459F">
        <w:rPr>
          <w:sz w:val="20"/>
          <w:szCs w:val="20"/>
        </w:rPr>
        <w:t>CO2</w:t>
      </w:r>
      <w:r w:rsidR="00D9420B" w:rsidRPr="0024459F">
        <w:rPr>
          <w:sz w:val="20"/>
          <w:szCs w:val="20"/>
        </w:rPr>
        <w:t>.</w:t>
      </w:r>
      <w:r w:rsidR="007073B3" w:rsidRPr="0024459F">
        <w:rPr>
          <w:sz w:val="20"/>
          <w:szCs w:val="20"/>
        </w:rPr>
        <w:t xml:space="preserve"> </w:t>
      </w:r>
      <w:r w:rsidR="00D9420B" w:rsidRPr="0024459F">
        <w:rPr>
          <w:sz w:val="20"/>
          <w:szCs w:val="20"/>
        </w:rPr>
        <w:t xml:space="preserve">Od </w:t>
      </w:r>
      <w:r w:rsidR="00E948CE" w:rsidRPr="0024459F">
        <w:rPr>
          <w:sz w:val="20"/>
          <w:szCs w:val="20"/>
        </w:rPr>
        <w:t>ostatniego ostrzeżenia</w:t>
      </w:r>
      <w:r w:rsidR="00D9420B" w:rsidRPr="0024459F">
        <w:rPr>
          <w:sz w:val="20"/>
          <w:szCs w:val="20"/>
        </w:rPr>
        <w:t xml:space="preserve"> wzrosła ona </w:t>
      </w:r>
      <w:r w:rsidR="007073B3" w:rsidRPr="0024459F">
        <w:rPr>
          <w:sz w:val="20"/>
          <w:szCs w:val="20"/>
        </w:rPr>
        <w:t>o</w:t>
      </w:r>
      <w:r w:rsidR="00E948CE" w:rsidRPr="0024459F">
        <w:rPr>
          <w:sz w:val="20"/>
          <w:szCs w:val="20"/>
        </w:rPr>
        <w:t xml:space="preserve"> </w:t>
      </w:r>
      <w:r w:rsidR="007073B3" w:rsidRPr="0024459F">
        <w:rPr>
          <w:sz w:val="20"/>
          <w:szCs w:val="20"/>
        </w:rPr>
        <w:t>62%</w:t>
      </w:r>
      <w:r w:rsidRPr="0024459F">
        <w:rPr>
          <w:sz w:val="20"/>
          <w:szCs w:val="20"/>
        </w:rPr>
        <w:t>!</w:t>
      </w:r>
      <w:r w:rsidR="005874B5" w:rsidRPr="0024459F">
        <w:rPr>
          <w:sz w:val="20"/>
          <w:szCs w:val="20"/>
        </w:rPr>
        <w:t xml:space="preserve"> </w:t>
      </w:r>
      <w:r w:rsidR="00DF5C53" w:rsidRPr="0024459F">
        <w:rPr>
          <w:sz w:val="20"/>
          <w:szCs w:val="20"/>
        </w:rPr>
        <w:t>W efekcie – o</w:t>
      </w:r>
      <w:r w:rsidR="00336F99" w:rsidRPr="0024459F">
        <w:rPr>
          <w:sz w:val="20"/>
          <w:szCs w:val="20"/>
        </w:rPr>
        <w:t xml:space="preserve">dkąd </w:t>
      </w:r>
      <w:r w:rsidR="00DF5C53" w:rsidRPr="0024459F">
        <w:rPr>
          <w:sz w:val="20"/>
          <w:szCs w:val="20"/>
        </w:rPr>
        <w:t>ponad 130</w:t>
      </w:r>
      <w:r w:rsidR="00336F99" w:rsidRPr="0024459F">
        <w:rPr>
          <w:sz w:val="20"/>
          <w:szCs w:val="20"/>
        </w:rPr>
        <w:t xml:space="preserve"> lat temu zaczęto prowadzić pomiary</w:t>
      </w:r>
      <w:r w:rsidRPr="0024459F">
        <w:rPr>
          <w:sz w:val="20"/>
          <w:szCs w:val="20"/>
        </w:rPr>
        <w:t xml:space="preserve"> temperatury</w:t>
      </w:r>
      <w:r w:rsidR="00336F99" w:rsidRPr="0024459F">
        <w:rPr>
          <w:sz w:val="20"/>
          <w:szCs w:val="20"/>
        </w:rPr>
        <w:t xml:space="preserve">, aż 10 najgorętszych lat miało miejsce </w:t>
      </w:r>
      <w:r w:rsidR="009155D0" w:rsidRPr="0024459F">
        <w:rPr>
          <w:sz w:val="20"/>
          <w:szCs w:val="20"/>
        </w:rPr>
        <w:t>w ciągu ostatni</w:t>
      </w:r>
      <w:r w:rsidR="00B66F20" w:rsidRPr="0024459F">
        <w:rPr>
          <w:sz w:val="20"/>
          <w:szCs w:val="20"/>
        </w:rPr>
        <w:t>ego</w:t>
      </w:r>
      <w:r w:rsidR="009155D0" w:rsidRPr="0024459F">
        <w:rPr>
          <w:sz w:val="20"/>
          <w:szCs w:val="20"/>
        </w:rPr>
        <w:t xml:space="preserve"> </w:t>
      </w:r>
      <w:r w:rsidR="00B66F20" w:rsidRPr="0024459F">
        <w:rPr>
          <w:sz w:val="20"/>
          <w:szCs w:val="20"/>
        </w:rPr>
        <w:t>dwudziestolecia</w:t>
      </w:r>
      <w:r w:rsidR="009155D0" w:rsidRPr="0024459F">
        <w:rPr>
          <w:sz w:val="20"/>
          <w:szCs w:val="20"/>
        </w:rPr>
        <w:t xml:space="preserve">, czyli </w:t>
      </w:r>
      <w:r w:rsidR="00336F99" w:rsidRPr="0024459F">
        <w:rPr>
          <w:sz w:val="20"/>
          <w:szCs w:val="20"/>
        </w:rPr>
        <w:t xml:space="preserve">od </w:t>
      </w:r>
      <w:r w:rsidR="00EE41DB" w:rsidRPr="0024459F">
        <w:rPr>
          <w:sz w:val="20"/>
          <w:szCs w:val="20"/>
        </w:rPr>
        <w:t>1998 roku</w:t>
      </w:r>
      <w:r w:rsidR="00A35649" w:rsidRPr="0024459F">
        <w:rPr>
          <w:sz w:val="20"/>
          <w:szCs w:val="20"/>
        </w:rPr>
        <w:t>.</w:t>
      </w:r>
      <w:r w:rsidR="001117D8" w:rsidRPr="0024459F">
        <w:rPr>
          <w:rStyle w:val="Odwoanieprzypisudolnego"/>
          <w:sz w:val="20"/>
          <w:szCs w:val="20"/>
        </w:rPr>
        <w:footnoteReference w:id="3"/>
      </w:r>
      <w:r w:rsidR="002668B3" w:rsidRPr="0024459F">
        <w:rPr>
          <w:sz w:val="20"/>
          <w:szCs w:val="20"/>
        </w:rPr>
        <w:t xml:space="preserve"> </w:t>
      </w:r>
      <w:r w:rsidR="001117D8" w:rsidRPr="0024459F">
        <w:rPr>
          <w:sz w:val="20"/>
          <w:szCs w:val="20"/>
        </w:rPr>
        <w:t xml:space="preserve">Od początku ery przemysłowej średnia temperatura na naszej planecie podniosła się o 1°C. </w:t>
      </w:r>
      <w:r w:rsidR="003B2C26" w:rsidRPr="0024459F">
        <w:rPr>
          <w:sz w:val="20"/>
          <w:szCs w:val="20"/>
        </w:rPr>
        <w:t xml:space="preserve">Tymczasem </w:t>
      </w:r>
      <w:r w:rsidR="003B2C26" w:rsidRPr="00CA2C6D">
        <w:rPr>
          <w:b/>
          <w:sz w:val="20"/>
          <w:szCs w:val="20"/>
        </w:rPr>
        <w:t>punkt krytyczny, po którego przekroczeniu może dojść do zachwiania globalnej równowagi, wynosi zaledwie 2°C.</w:t>
      </w:r>
      <w:r w:rsidR="003B2C26" w:rsidRPr="00CA2C6D">
        <w:rPr>
          <w:rStyle w:val="Odwoanieprzypisudolnego"/>
          <w:b/>
          <w:sz w:val="20"/>
          <w:szCs w:val="20"/>
        </w:rPr>
        <w:footnoteReference w:id="4"/>
      </w:r>
      <w:r w:rsidR="006C195F" w:rsidRPr="00CA2C6D">
        <w:rPr>
          <w:b/>
          <w:sz w:val="20"/>
          <w:szCs w:val="20"/>
        </w:rPr>
        <w:t xml:space="preserve"> </w:t>
      </w:r>
    </w:p>
    <w:p w14:paraId="74A1A62E" w14:textId="77777777" w:rsidR="0024459F" w:rsidRPr="000014D1" w:rsidRDefault="0024459F" w:rsidP="0024459F">
      <w:pPr>
        <w:suppressAutoHyphens/>
        <w:spacing w:after="0"/>
        <w:contextualSpacing/>
        <w:jc w:val="both"/>
        <w:rPr>
          <w:sz w:val="12"/>
          <w:szCs w:val="12"/>
        </w:rPr>
      </w:pPr>
    </w:p>
    <w:p w14:paraId="7871250C" w14:textId="77777777" w:rsidR="0024459F" w:rsidRPr="0024459F" w:rsidRDefault="0024459F" w:rsidP="0024459F">
      <w:pPr>
        <w:suppressAutoHyphens/>
        <w:spacing w:after="0"/>
        <w:contextualSpacing/>
        <w:jc w:val="both"/>
        <w:rPr>
          <w:sz w:val="20"/>
          <w:szCs w:val="20"/>
        </w:rPr>
      </w:pPr>
      <w:r w:rsidRPr="0024459F">
        <w:rPr>
          <w:rFonts w:cstheme="minorHAnsi"/>
          <w:sz w:val="20"/>
          <w:szCs w:val="20"/>
          <w:shd w:val="clear" w:color="auto" w:fill="FFFFFF"/>
        </w:rPr>
        <w:t xml:space="preserve">W 2016 r. </w:t>
      </w:r>
      <w:r w:rsidRPr="00CA2C6D">
        <w:rPr>
          <w:rFonts w:cstheme="minorHAnsi"/>
          <w:b/>
          <w:sz w:val="20"/>
          <w:szCs w:val="20"/>
          <w:shd w:val="clear" w:color="auto" w:fill="FFFFFF"/>
        </w:rPr>
        <w:t>emisja dwutlenku</w:t>
      </w:r>
      <w:r w:rsidRPr="0024459F">
        <w:rPr>
          <w:rFonts w:cstheme="minorHAnsi"/>
          <w:sz w:val="20"/>
          <w:szCs w:val="20"/>
          <w:shd w:val="clear" w:color="auto" w:fill="FFFFFF"/>
        </w:rPr>
        <w:t xml:space="preserve"> </w:t>
      </w:r>
      <w:r w:rsidRPr="00CA2C6D">
        <w:rPr>
          <w:rFonts w:cstheme="minorHAnsi"/>
          <w:b/>
          <w:sz w:val="20"/>
          <w:szCs w:val="20"/>
          <w:shd w:val="clear" w:color="auto" w:fill="FFFFFF"/>
        </w:rPr>
        <w:t>węgla</w:t>
      </w:r>
      <w:r w:rsidRPr="0024459F">
        <w:rPr>
          <w:rFonts w:cstheme="minorHAnsi"/>
          <w:sz w:val="20"/>
          <w:szCs w:val="20"/>
          <w:shd w:val="clear" w:color="auto" w:fill="FFFFFF"/>
        </w:rPr>
        <w:t xml:space="preserve"> pochodząca ze spalania paliw kopalnych spadła w całej Unii Europejskiej o 0,4% w porównaniu z rokiem 2015. </w:t>
      </w:r>
      <w:r w:rsidRPr="0024459F">
        <w:rPr>
          <w:rFonts w:cstheme="minorHAnsi"/>
          <w:bCs/>
          <w:sz w:val="20"/>
          <w:szCs w:val="20"/>
        </w:rPr>
        <w:t xml:space="preserve">Jednak </w:t>
      </w:r>
      <w:r w:rsidRPr="00CA2C6D">
        <w:rPr>
          <w:rFonts w:cstheme="minorHAnsi"/>
          <w:b/>
          <w:bCs/>
          <w:sz w:val="20"/>
          <w:szCs w:val="20"/>
        </w:rPr>
        <w:t>w Polsce zwiększyła się</w:t>
      </w:r>
      <w:r w:rsidRPr="0024459F">
        <w:rPr>
          <w:rFonts w:cstheme="minorHAnsi"/>
          <w:bCs/>
          <w:sz w:val="20"/>
          <w:szCs w:val="20"/>
        </w:rPr>
        <w:t xml:space="preserve"> ona w tym czasie o ok. 1%. W efekcie znaleźliśmy się w pierwszej piątce państw Unii, które emitują do atmosfery najwięcej CO2 – nasz udział wynosi 9,2%.</w:t>
      </w:r>
      <w:r w:rsidRPr="0024459F">
        <w:rPr>
          <w:rStyle w:val="Odwoanieprzypisudolnego"/>
          <w:rFonts w:cstheme="minorHAnsi"/>
          <w:bCs/>
          <w:sz w:val="20"/>
          <w:szCs w:val="20"/>
        </w:rPr>
        <w:footnoteReference w:id="5"/>
      </w:r>
    </w:p>
    <w:p w14:paraId="27A744C2" w14:textId="77777777" w:rsidR="005874B5" w:rsidRPr="0024459F" w:rsidRDefault="005874B5" w:rsidP="0024459F">
      <w:pPr>
        <w:suppressAutoHyphens/>
        <w:spacing w:after="0"/>
        <w:contextualSpacing/>
        <w:jc w:val="both"/>
        <w:rPr>
          <w:sz w:val="10"/>
          <w:szCs w:val="10"/>
        </w:rPr>
      </w:pPr>
    </w:p>
    <w:p w14:paraId="0971C850" w14:textId="6849B107" w:rsidR="00895C53" w:rsidRDefault="005874B5" w:rsidP="0024459F">
      <w:pPr>
        <w:autoSpaceDE w:val="0"/>
        <w:autoSpaceDN w:val="0"/>
        <w:adjustRightInd w:val="0"/>
        <w:spacing w:after="0"/>
        <w:jc w:val="both"/>
        <w:rPr>
          <w:i/>
          <w:sz w:val="20"/>
          <w:szCs w:val="20"/>
        </w:rPr>
      </w:pPr>
      <w:r w:rsidRPr="0024459F">
        <w:rPr>
          <w:i/>
          <w:noProof/>
          <w:sz w:val="20"/>
          <w:szCs w:val="20"/>
          <w:lang w:eastAsia="pl-PL"/>
        </w:rPr>
        <w:drawing>
          <wp:anchor distT="0" distB="0" distL="114300" distR="114300" simplePos="0" relativeHeight="251658752" behindDoc="1" locked="0" layoutInCell="1" allowOverlap="1" wp14:anchorId="33D75139" wp14:editId="6653D37E">
            <wp:simplePos x="0" y="0"/>
            <wp:positionH relativeFrom="column">
              <wp:posOffset>1270</wp:posOffset>
            </wp:positionH>
            <wp:positionV relativeFrom="paragraph">
              <wp:posOffset>193040</wp:posOffset>
            </wp:positionV>
            <wp:extent cx="1774825" cy="1329055"/>
            <wp:effectExtent l="0" t="0" r="0" b="4445"/>
            <wp:wrapTight wrapText="bothSides">
              <wp:wrapPolygon edited="0">
                <wp:start x="0" y="0"/>
                <wp:lineTo x="0" y="21363"/>
                <wp:lineTo x="21330" y="21363"/>
                <wp:lineTo x="21330"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82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59F">
        <w:rPr>
          <w:b/>
          <w:sz w:val="20"/>
          <w:szCs w:val="20"/>
        </w:rPr>
        <w:t>Dominik Dobrowolski, ekolog i podróżnik wspierający akcję „Kubusiowi Przyjaciele Natury</w:t>
      </w:r>
      <w:r w:rsidRPr="0024459F">
        <w:rPr>
          <w:sz w:val="20"/>
          <w:szCs w:val="20"/>
        </w:rPr>
        <w:t>” w ramach, której przedszkolaki z całej Polski uczą się jak dbać o przyrodę i jej dary</w:t>
      </w:r>
      <w:r w:rsidR="007E0B9F">
        <w:rPr>
          <w:sz w:val="20"/>
          <w:szCs w:val="20"/>
        </w:rPr>
        <w:t xml:space="preserve"> oraz poznają zasady ekologii</w:t>
      </w:r>
      <w:r w:rsidRPr="0024459F">
        <w:rPr>
          <w:sz w:val="20"/>
          <w:szCs w:val="20"/>
        </w:rPr>
        <w:t xml:space="preserve"> –</w:t>
      </w:r>
      <w:r w:rsidR="00895C53" w:rsidRPr="0024459F">
        <w:rPr>
          <w:sz w:val="20"/>
          <w:szCs w:val="20"/>
        </w:rPr>
        <w:t xml:space="preserve"> </w:t>
      </w:r>
      <w:r w:rsidR="00895C53" w:rsidRPr="00CA2C6D">
        <w:rPr>
          <w:i/>
          <w:sz w:val="20"/>
          <w:szCs w:val="20"/>
        </w:rPr>
        <w:t>K</w:t>
      </w:r>
      <w:r w:rsidR="001A63B9" w:rsidRPr="0024459F">
        <w:rPr>
          <w:i/>
          <w:sz w:val="20"/>
          <w:szCs w:val="20"/>
        </w:rPr>
        <w:t>limatolodzy na całym świecie nie mają już żadnych wątpliwości, że zmiany klimatu spowodowane są spalaniem paliw kopalnych. Skutkuje to nieznanymi w historii planety, gigantycznymi emisja</w:t>
      </w:r>
      <w:r w:rsidR="001F7E9A" w:rsidRPr="0024459F">
        <w:rPr>
          <w:i/>
          <w:sz w:val="20"/>
          <w:szCs w:val="20"/>
        </w:rPr>
        <w:t>mi CO2</w:t>
      </w:r>
      <w:r w:rsidR="001A63B9" w:rsidRPr="0024459F">
        <w:rPr>
          <w:i/>
          <w:sz w:val="20"/>
          <w:szCs w:val="20"/>
        </w:rPr>
        <w:t xml:space="preserve"> i innych gazów cieplarnianych</w:t>
      </w:r>
      <w:r w:rsidR="00BD1419" w:rsidRPr="0024459F">
        <w:rPr>
          <w:i/>
          <w:sz w:val="20"/>
          <w:szCs w:val="20"/>
        </w:rPr>
        <w:t xml:space="preserve"> do atmosfery</w:t>
      </w:r>
      <w:r w:rsidR="001A63B9" w:rsidRPr="0024459F">
        <w:rPr>
          <w:i/>
          <w:sz w:val="20"/>
          <w:szCs w:val="20"/>
        </w:rPr>
        <w:t xml:space="preserve">. W konsekwencji </w:t>
      </w:r>
      <w:r w:rsidR="001A63B9" w:rsidRPr="00CA2C6D">
        <w:rPr>
          <w:b/>
          <w:i/>
          <w:sz w:val="20"/>
          <w:szCs w:val="20"/>
        </w:rPr>
        <w:t>zmiany klimatyczne wpływają na całą naszą planetę i życie na niej.</w:t>
      </w:r>
      <w:r w:rsidR="001A63B9" w:rsidRPr="0024459F">
        <w:rPr>
          <w:i/>
          <w:sz w:val="20"/>
          <w:szCs w:val="20"/>
        </w:rPr>
        <w:t xml:space="preserve"> Zmieniają m. in. wzorce pogodowe powodując niedobory wody i susze w niektórych obszarach oraz powodzie w innych. W rejonach, które do tej pory ich nie znały, pojawiają się groźne zjawiska atmosferyczne, n</w:t>
      </w:r>
      <w:r w:rsidR="002364EB" w:rsidRPr="0024459F">
        <w:rPr>
          <w:i/>
          <w:sz w:val="20"/>
          <w:szCs w:val="20"/>
        </w:rPr>
        <w:t xml:space="preserve">p. huragany, a nawet – niszczące wszystko na swojej drodze – </w:t>
      </w:r>
      <w:proofErr w:type="spellStart"/>
      <w:r w:rsidR="002364EB" w:rsidRPr="0024459F">
        <w:rPr>
          <w:i/>
          <w:sz w:val="20"/>
          <w:szCs w:val="20"/>
        </w:rPr>
        <w:t>hiperkany</w:t>
      </w:r>
      <w:proofErr w:type="spellEnd"/>
      <w:r w:rsidR="001A63B9" w:rsidRPr="0024459F">
        <w:rPr>
          <w:i/>
          <w:sz w:val="20"/>
          <w:szCs w:val="20"/>
        </w:rPr>
        <w:t xml:space="preserve">. </w:t>
      </w:r>
      <w:r w:rsidR="001A63B9" w:rsidRPr="00CA2C6D">
        <w:rPr>
          <w:b/>
          <w:i/>
          <w:sz w:val="20"/>
          <w:szCs w:val="20"/>
        </w:rPr>
        <w:t>Wysoka temperatura i susze oraz silne wiatry sprzyjają pożarom, które są źródłem kolej</w:t>
      </w:r>
      <w:r w:rsidR="001F7E9A" w:rsidRPr="00CA2C6D">
        <w:rPr>
          <w:b/>
          <w:i/>
          <w:sz w:val="20"/>
          <w:szCs w:val="20"/>
        </w:rPr>
        <w:t xml:space="preserve">nych emisji CO2. </w:t>
      </w:r>
      <w:r w:rsidR="001F7E9A" w:rsidRPr="0024459F">
        <w:rPr>
          <w:i/>
          <w:sz w:val="20"/>
          <w:szCs w:val="20"/>
        </w:rPr>
        <w:t>Takie zjawiska</w:t>
      </w:r>
      <w:r w:rsidR="001A63B9" w:rsidRPr="0024459F">
        <w:rPr>
          <w:i/>
          <w:sz w:val="20"/>
          <w:szCs w:val="20"/>
        </w:rPr>
        <w:t xml:space="preserve"> nazywamy sprzężeniami zwrotnymi</w:t>
      </w:r>
      <w:r w:rsidR="009C2C1B" w:rsidRPr="0024459F">
        <w:rPr>
          <w:i/>
          <w:sz w:val="20"/>
          <w:szCs w:val="20"/>
        </w:rPr>
        <w:t xml:space="preserve"> Najgroźniejsze </w:t>
      </w:r>
      <w:r w:rsidR="002364EB" w:rsidRPr="0024459F">
        <w:rPr>
          <w:i/>
          <w:sz w:val="20"/>
          <w:szCs w:val="20"/>
        </w:rPr>
        <w:t xml:space="preserve">sprzężenie </w:t>
      </w:r>
      <w:r w:rsidR="009C2C1B" w:rsidRPr="0024459F">
        <w:rPr>
          <w:i/>
          <w:sz w:val="20"/>
          <w:szCs w:val="20"/>
        </w:rPr>
        <w:t xml:space="preserve">obserwujemy na Morzu Arktycznym, gdzie coraz cieplejsza woda powoduje roztapianie się pokrywy lodowej, która do tej pory odbijała promienie słoneczne, utrzymując równowagę klimatyczną. Topią się też lodowce na lądzie, efektem czego jest podnoszenie się poziomu </w:t>
      </w:r>
      <w:r w:rsidR="00895C53" w:rsidRPr="0024459F">
        <w:rPr>
          <w:i/>
          <w:sz w:val="20"/>
          <w:szCs w:val="20"/>
        </w:rPr>
        <w:t>oceanów</w:t>
      </w:r>
      <w:r w:rsidR="0024459F">
        <w:rPr>
          <w:i/>
          <w:sz w:val="20"/>
          <w:szCs w:val="20"/>
        </w:rPr>
        <w:t xml:space="preserve">. </w:t>
      </w:r>
      <w:r w:rsidR="006C195F" w:rsidRPr="0024459F">
        <w:rPr>
          <w:sz w:val="20"/>
          <w:szCs w:val="20"/>
        </w:rPr>
        <w:t>WHO ostrzega, że wobec braku zdecydowanych środków mających na celu ograniczenie emisji dwutlenku węgla i ochronę ludności przed skutkami zmian klimatycznych, pod koniec obecnego stulecia, w wyniku podniesienia się poziomu mórz może nastąpić zalanie niektórych gęsto zaludnionych obszarów przybrzeżnych.</w:t>
      </w:r>
      <w:r w:rsidR="006C195F" w:rsidRPr="0024459F">
        <w:rPr>
          <w:rStyle w:val="Odwoanieprzypisudolnego"/>
          <w:sz w:val="20"/>
          <w:szCs w:val="20"/>
        </w:rPr>
        <w:footnoteReference w:id="6"/>
      </w:r>
      <w:r w:rsidRPr="0024459F">
        <w:rPr>
          <w:sz w:val="20"/>
          <w:szCs w:val="20"/>
        </w:rPr>
        <w:t xml:space="preserve"> – </w:t>
      </w:r>
      <w:r w:rsidR="0009771D" w:rsidRPr="00CA2C6D">
        <w:rPr>
          <w:b/>
          <w:i/>
          <w:sz w:val="20"/>
          <w:szCs w:val="20"/>
        </w:rPr>
        <w:t>Wiele państw wyspiarskich na Pacyfiku już przestaje istnieć</w:t>
      </w:r>
      <w:r w:rsidR="0009771D" w:rsidRPr="0009771D">
        <w:rPr>
          <w:i/>
          <w:sz w:val="20"/>
          <w:szCs w:val="20"/>
        </w:rPr>
        <w:t xml:space="preserve">, a ludzie migrują m.in. do Australii czy Nowej Zelandii. </w:t>
      </w:r>
      <w:r w:rsidR="0024459F" w:rsidRPr="0009771D">
        <w:rPr>
          <w:i/>
          <w:sz w:val="20"/>
          <w:szCs w:val="20"/>
        </w:rPr>
        <w:t>Bardzo</w:t>
      </w:r>
      <w:r w:rsidR="0024459F" w:rsidRPr="0024459F">
        <w:rPr>
          <w:i/>
          <w:sz w:val="20"/>
          <w:szCs w:val="20"/>
        </w:rPr>
        <w:t xml:space="preserve"> niebezpieczne zjawisko naukowcy obserwują </w:t>
      </w:r>
      <w:r w:rsidR="0009771D">
        <w:rPr>
          <w:i/>
          <w:sz w:val="20"/>
          <w:szCs w:val="20"/>
        </w:rPr>
        <w:t xml:space="preserve">też </w:t>
      </w:r>
      <w:r w:rsidR="0024459F" w:rsidRPr="0024459F">
        <w:rPr>
          <w:i/>
          <w:sz w:val="20"/>
          <w:szCs w:val="20"/>
        </w:rPr>
        <w:t xml:space="preserve">na obszarze 20% lądu światowego, gdzie występuje tzw. wieczna zmarzlina. Zaczyna ona rozmarzać, a spod niej wydobywa się </w:t>
      </w:r>
      <w:r w:rsidR="0024459F" w:rsidRPr="0024459F">
        <w:rPr>
          <w:i/>
          <w:sz w:val="20"/>
          <w:szCs w:val="20"/>
        </w:rPr>
        <w:lastRenderedPageBreak/>
        <w:t xml:space="preserve">metan – gaz cieplarniany 20 razy mocniejszy od CO2! Wszystkie te zjawiska oznaczają zagładę wielu gatunków zwierząt, wysychanie rzek i jezior czy </w:t>
      </w:r>
      <w:r w:rsidR="0024459F" w:rsidRPr="00CA2C6D">
        <w:rPr>
          <w:b/>
          <w:i/>
          <w:sz w:val="20"/>
          <w:szCs w:val="20"/>
        </w:rPr>
        <w:t>pustynnienie obecne nawet w naszym kraju</w:t>
      </w:r>
      <w:r w:rsidR="0009771D" w:rsidRPr="00CA2C6D">
        <w:rPr>
          <w:b/>
          <w:i/>
          <w:sz w:val="20"/>
          <w:szCs w:val="20"/>
        </w:rPr>
        <w:t>, np.</w:t>
      </w:r>
      <w:r w:rsidR="0024459F" w:rsidRPr="00CA2C6D">
        <w:rPr>
          <w:b/>
          <w:i/>
          <w:sz w:val="20"/>
          <w:szCs w:val="20"/>
        </w:rPr>
        <w:t xml:space="preserve"> w woj. wielkopolskim</w:t>
      </w:r>
      <w:r w:rsidR="0024459F" w:rsidRPr="0024459F">
        <w:rPr>
          <w:i/>
          <w:sz w:val="20"/>
          <w:szCs w:val="20"/>
        </w:rPr>
        <w:t xml:space="preserve">, obejmujące środkową część dorzecza Warty. </w:t>
      </w:r>
    </w:p>
    <w:p w14:paraId="6E19516D" w14:textId="77777777" w:rsidR="00E32F9F" w:rsidRPr="00595466" w:rsidRDefault="00E32F9F" w:rsidP="0024459F">
      <w:pPr>
        <w:autoSpaceDE w:val="0"/>
        <w:autoSpaceDN w:val="0"/>
        <w:adjustRightInd w:val="0"/>
        <w:spacing w:after="0"/>
        <w:jc w:val="both"/>
        <w:rPr>
          <w:sz w:val="12"/>
          <w:szCs w:val="12"/>
        </w:rPr>
      </w:pPr>
    </w:p>
    <w:p w14:paraId="6D1E6CC4" w14:textId="77777777" w:rsidR="000E4075" w:rsidRPr="0024459F" w:rsidRDefault="0024459F" w:rsidP="0024459F">
      <w:pPr>
        <w:suppressAutoHyphens/>
        <w:spacing w:after="0"/>
        <w:contextualSpacing/>
        <w:jc w:val="both"/>
        <w:rPr>
          <w:b/>
          <w:color w:val="00B050"/>
          <w:sz w:val="24"/>
          <w:szCs w:val="24"/>
        </w:rPr>
      </w:pPr>
      <w:r w:rsidRPr="0024459F">
        <w:rPr>
          <w:b/>
          <w:color w:val="00B050"/>
          <w:sz w:val="24"/>
          <w:szCs w:val="24"/>
        </w:rPr>
        <w:t>Potrzebne są działania globalne, lokalne oraz edukacja</w:t>
      </w:r>
    </w:p>
    <w:p w14:paraId="433F94E3" w14:textId="421C39A2" w:rsidR="00022C12" w:rsidRPr="0024459F" w:rsidRDefault="00022C12" w:rsidP="0024459F">
      <w:pPr>
        <w:suppressAutoHyphens/>
        <w:spacing w:after="0"/>
        <w:contextualSpacing/>
        <w:jc w:val="both"/>
        <w:rPr>
          <w:rFonts w:cstheme="minorHAnsi"/>
          <w:bCs/>
          <w:sz w:val="20"/>
          <w:szCs w:val="20"/>
        </w:rPr>
      </w:pPr>
      <w:r w:rsidRPr="0024459F">
        <w:rPr>
          <w:sz w:val="20"/>
          <w:szCs w:val="20"/>
        </w:rPr>
        <w:t>Według naukowców, którzy podpisali ostrzeżenie dla ludzkości sposobami na zmniejszenie tego niebezpiecznego zjawiska jest m. in. opracowanie i promocja nowych, tzw. „zielonych” technologii, wprowadzenie odnawialnych źródeł energii na masową skal</w:t>
      </w:r>
      <w:r w:rsidR="001F7E9A" w:rsidRPr="0024459F">
        <w:rPr>
          <w:sz w:val="20"/>
          <w:szCs w:val="20"/>
        </w:rPr>
        <w:t>ę, jak też zwiększenie edukacji</w:t>
      </w:r>
      <w:r w:rsidRPr="0024459F">
        <w:rPr>
          <w:sz w:val="20"/>
          <w:szCs w:val="20"/>
        </w:rPr>
        <w:t xml:space="preserve"> </w:t>
      </w:r>
      <w:r w:rsidR="00807F55">
        <w:rPr>
          <w:sz w:val="20"/>
          <w:szCs w:val="20"/>
        </w:rPr>
        <w:t xml:space="preserve">odbywającej się </w:t>
      </w:r>
      <w:r w:rsidRPr="0024459F">
        <w:rPr>
          <w:sz w:val="20"/>
          <w:szCs w:val="20"/>
        </w:rPr>
        <w:t>na świeżym powietrzu dla dzieci oraz zaangażowanie całego społeczeństwa w docenienie przyrody.</w:t>
      </w:r>
      <w:r w:rsidRPr="0024459F">
        <w:rPr>
          <w:rStyle w:val="Odwoanieprzypisudolnego"/>
          <w:sz w:val="20"/>
          <w:szCs w:val="20"/>
        </w:rPr>
        <w:footnoteReference w:id="7"/>
      </w:r>
    </w:p>
    <w:p w14:paraId="793FA1B4" w14:textId="77777777" w:rsidR="00895C53" w:rsidRPr="0009771D" w:rsidRDefault="00895C53" w:rsidP="0024459F">
      <w:pPr>
        <w:autoSpaceDE w:val="0"/>
        <w:autoSpaceDN w:val="0"/>
        <w:adjustRightInd w:val="0"/>
        <w:spacing w:after="0"/>
        <w:jc w:val="both"/>
        <w:rPr>
          <w:sz w:val="10"/>
          <w:szCs w:val="10"/>
        </w:rPr>
      </w:pPr>
    </w:p>
    <w:p w14:paraId="192B5D0C" w14:textId="5BA94162" w:rsidR="005874B5" w:rsidRPr="0024459F" w:rsidRDefault="00022C12" w:rsidP="0024459F">
      <w:pPr>
        <w:autoSpaceDE w:val="0"/>
        <w:autoSpaceDN w:val="0"/>
        <w:adjustRightInd w:val="0"/>
        <w:spacing w:after="0"/>
        <w:jc w:val="both"/>
        <w:rPr>
          <w:i/>
          <w:sz w:val="20"/>
          <w:szCs w:val="20"/>
        </w:rPr>
      </w:pPr>
      <w:r w:rsidRPr="0024459F">
        <w:rPr>
          <w:sz w:val="20"/>
          <w:szCs w:val="20"/>
        </w:rPr>
        <w:t>–</w:t>
      </w:r>
      <w:r w:rsidRPr="0024459F">
        <w:rPr>
          <w:i/>
          <w:sz w:val="20"/>
          <w:szCs w:val="20"/>
        </w:rPr>
        <w:t xml:space="preserve"> A</w:t>
      </w:r>
      <w:r w:rsidR="005874B5" w:rsidRPr="0024459F">
        <w:rPr>
          <w:i/>
          <w:sz w:val="20"/>
          <w:szCs w:val="20"/>
        </w:rPr>
        <w:t xml:space="preserve">by poprawa była skuteczna potrzebne są spójne działania na szczeblu globalnym, krajowym, ale także lokalnym. </w:t>
      </w:r>
      <w:r w:rsidR="00FF31A8" w:rsidRPr="0024459F">
        <w:rPr>
          <w:i/>
          <w:sz w:val="20"/>
          <w:szCs w:val="20"/>
        </w:rPr>
        <w:t>Z kolei, aby</w:t>
      </w:r>
      <w:r w:rsidR="005874B5" w:rsidRPr="0024459F">
        <w:rPr>
          <w:i/>
          <w:sz w:val="20"/>
          <w:szCs w:val="20"/>
        </w:rPr>
        <w:t xml:space="preserve"> </w:t>
      </w:r>
      <w:r w:rsidR="00BE0E0D" w:rsidRPr="0024459F">
        <w:rPr>
          <w:i/>
          <w:sz w:val="20"/>
          <w:szCs w:val="20"/>
        </w:rPr>
        <w:t xml:space="preserve">ich </w:t>
      </w:r>
      <w:r w:rsidR="005874B5" w:rsidRPr="0024459F">
        <w:rPr>
          <w:i/>
          <w:sz w:val="20"/>
          <w:szCs w:val="20"/>
        </w:rPr>
        <w:t>skutki były długotrwałe niezbędna jest także edukacja przyszłych pokoleń</w:t>
      </w:r>
      <w:r w:rsidR="007E0B9F">
        <w:rPr>
          <w:i/>
          <w:sz w:val="20"/>
          <w:szCs w:val="20"/>
        </w:rPr>
        <w:t xml:space="preserve"> rozpoczynając</w:t>
      </w:r>
      <w:r w:rsidR="00E32F9F">
        <w:rPr>
          <w:i/>
          <w:sz w:val="20"/>
          <w:szCs w:val="20"/>
        </w:rPr>
        <w:t>a się</w:t>
      </w:r>
      <w:r w:rsidR="007E0B9F">
        <w:rPr>
          <w:i/>
          <w:sz w:val="20"/>
          <w:szCs w:val="20"/>
        </w:rPr>
        <w:t xml:space="preserve"> już w przedszkolu</w:t>
      </w:r>
      <w:r w:rsidR="005874B5" w:rsidRPr="0024459F">
        <w:rPr>
          <w:i/>
          <w:sz w:val="20"/>
          <w:szCs w:val="20"/>
        </w:rPr>
        <w:t xml:space="preserve">. </w:t>
      </w:r>
      <w:r w:rsidR="005874B5" w:rsidRPr="0009771D">
        <w:rPr>
          <w:b/>
          <w:i/>
          <w:sz w:val="20"/>
          <w:szCs w:val="20"/>
        </w:rPr>
        <w:t>Pamiętajmy, że działania lokalne oznaczają nie tylko te podejmowane przez samorządy, ale także przez każdego z nas.</w:t>
      </w:r>
      <w:r w:rsidR="005874B5" w:rsidRPr="0024459F">
        <w:rPr>
          <w:i/>
          <w:sz w:val="20"/>
          <w:szCs w:val="20"/>
        </w:rPr>
        <w:t xml:space="preserve"> Możemy bowiem także we własnych domach przyczynić się do zmniejszenia emisji CO2 do atmosfery</w:t>
      </w:r>
      <w:r w:rsidR="00FF31A8" w:rsidRPr="0024459F">
        <w:rPr>
          <w:i/>
          <w:sz w:val="20"/>
          <w:szCs w:val="20"/>
        </w:rPr>
        <w:t xml:space="preserve"> w naszej okolicy</w:t>
      </w:r>
      <w:r w:rsidR="005874B5" w:rsidRPr="0024459F">
        <w:rPr>
          <w:i/>
          <w:sz w:val="20"/>
          <w:szCs w:val="20"/>
        </w:rPr>
        <w:t xml:space="preserve">. </w:t>
      </w:r>
      <w:r w:rsidR="005874B5" w:rsidRPr="00CA2C6D">
        <w:rPr>
          <w:b/>
          <w:i/>
          <w:sz w:val="20"/>
          <w:szCs w:val="20"/>
        </w:rPr>
        <w:t xml:space="preserve">Warto </w:t>
      </w:r>
      <w:r w:rsidR="00BE0E0D" w:rsidRPr="00CA2C6D">
        <w:rPr>
          <w:b/>
          <w:i/>
          <w:sz w:val="20"/>
          <w:szCs w:val="20"/>
        </w:rPr>
        <w:t>też</w:t>
      </w:r>
      <w:r w:rsidR="005874B5" w:rsidRPr="00CA2C6D">
        <w:rPr>
          <w:b/>
          <w:i/>
          <w:sz w:val="20"/>
          <w:szCs w:val="20"/>
        </w:rPr>
        <w:t>, aby w edukację włączyły placówki oświatowe</w:t>
      </w:r>
      <w:r w:rsidR="005874B5" w:rsidRPr="0024459F">
        <w:rPr>
          <w:i/>
          <w:sz w:val="20"/>
          <w:szCs w:val="20"/>
        </w:rPr>
        <w:t xml:space="preserve"> i przystępowały do akcji, których tematem jest </w:t>
      </w:r>
      <w:r w:rsidR="007E0B9F">
        <w:rPr>
          <w:i/>
          <w:sz w:val="20"/>
          <w:szCs w:val="20"/>
        </w:rPr>
        <w:t xml:space="preserve">edukacja na temat ekologii i </w:t>
      </w:r>
      <w:r w:rsidR="005874B5" w:rsidRPr="0024459F">
        <w:rPr>
          <w:i/>
          <w:sz w:val="20"/>
          <w:szCs w:val="20"/>
        </w:rPr>
        <w:t xml:space="preserve">ochrona środowiska naturalnego, takich jak „Kubusiowi Przyjaciele Natury”. Dzięki temu, nawet jeśli w domu dziecko nie </w:t>
      </w:r>
      <w:r w:rsidR="00FF31A8" w:rsidRPr="0024459F">
        <w:rPr>
          <w:i/>
          <w:sz w:val="20"/>
          <w:szCs w:val="20"/>
        </w:rPr>
        <w:t>otrzyma</w:t>
      </w:r>
      <w:r w:rsidR="005874B5" w:rsidRPr="0024459F">
        <w:rPr>
          <w:i/>
          <w:sz w:val="20"/>
          <w:szCs w:val="20"/>
        </w:rPr>
        <w:t xml:space="preserve"> wzorców, które wyrobiłyby w nim dobre nawyki związane z dbaniem o przyrodę, zysk</w:t>
      </w:r>
      <w:r w:rsidR="00544AD0" w:rsidRPr="0024459F">
        <w:rPr>
          <w:i/>
          <w:sz w:val="20"/>
          <w:szCs w:val="20"/>
        </w:rPr>
        <w:t xml:space="preserve">a taką możliwość w przedszkolu </w:t>
      </w:r>
      <w:r w:rsidR="00544AD0" w:rsidRPr="0024459F">
        <w:rPr>
          <w:sz w:val="20"/>
          <w:szCs w:val="20"/>
        </w:rPr>
        <w:t>– podkreśla ekspert.</w:t>
      </w:r>
      <w:r w:rsidR="005874B5" w:rsidRPr="0024459F">
        <w:rPr>
          <w:i/>
          <w:sz w:val="20"/>
          <w:szCs w:val="20"/>
        </w:rPr>
        <w:t xml:space="preserve">  </w:t>
      </w:r>
    </w:p>
    <w:p w14:paraId="2F9D4324" w14:textId="77777777" w:rsidR="006C195F" w:rsidRPr="0024459F" w:rsidRDefault="006C195F" w:rsidP="0024459F">
      <w:pPr>
        <w:suppressAutoHyphens/>
        <w:spacing w:after="0"/>
        <w:contextualSpacing/>
        <w:jc w:val="both"/>
        <w:rPr>
          <w:sz w:val="10"/>
          <w:szCs w:val="10"/>
        </w:rPr>
      </w:pPr>
    </w:p>
    <w:p w14:paraId="3F25953E" w14:textId="77777777" w:rsidR="00AE205A" w:rsidRPr="0024459F" w:rsidRDefault="00A25D9D" w:rsidP="0024459F">
      <w:pPr>
        <w:suppressAutoHyphens/>
        <w:spacing w:after="0"/>
        <w:contextualSpacing/>
        <w:rPr>
          <w:b/>
          <w:color w:val="00B050"/>
          <w:sz w:val="24"/>
          <w:szCs w:val="24"/>
        </w:rPr>
      </w:pPr>
      <w:r w:rsidRPr="0024459F">
        <w:rPr>
          <w:b/>
          <w:color w:val="00B050"/>
          <w:sz w:val="24"/>
          <w:szCs w:val="24"/>
        </w:rPr>
        <w:t xml:space="preserve">10 prostych sposobów na to, jak </w:t>
      </w:r>
      <w:r w:rsidR="00AE205A" w:rsidRPr="0024459F">
        <w:rPr>
          <w:b/>
          <w:color w:val="00B050"/>
          <w:sz w:val="24"/>
          <w:szCs w:val="24"/>
        </w:rPr>
        <w:t>możesz przyczynić</w:t>
      </w:r>
      <w:r w:rsidRPr="0024459F">
        <w:rPr>
          <w:b/>
          <w:color w:val="00B050"/>
          <w:sz w:val="24"/>
          <w:szCs w:val="24"/>
        </w:rPr>
        <w:t xml:space="preserve"> się do zmniejszenia emisji CO2</w:t>
      </w:r>
    </w:p>
    <w:p w14:paraId="1FDB4B36" w14:textId="77777777" w:rsidR="006C75CF" w:rsidRPr="0024459F" w:rsidRDefault="006C75CF" w:rsidP="0024459F">
      <w:pPr>
        <w:suppressAutoHyphens/>
        <w:spacing w:after="0"/>
        <w:contextualSpacing/>
        <w:jc w:val="center"/>
        <w:rPr>
          <w:b/>
          <w:color w:val="00B050"/>
          <w:sz w:val="10"/>
          <w:szCs w:val="10"/>
        </w:rPr>
      </w:pPr>
    </w:p>
    <w:p w14:paraId="3AE1085F" w14:textId="77777777" w:rsidR="00A3174D" w:rsidRPr="0024459F" w:rsidRDefault="00F56BA3" w:rsidP="0024459F">
      <w:pPr>
        <w:suppressAutoHyphens/>
        <w:spacing w:after="0"/>
        <w:contextualSpacing/>
        <w:jc w:val="both"/>
        <w:rPr>
          <w:sz w:val="20"/>
          <w:szCs w:val="20"/>
        </w:rPr>
      </w:pPr>
      <w:r w:rsidRPr="0024459F">
        <w:rPr>
          <w:sz w:val="20"/>
          <w:szCs w:val="20"/>
        </w:rPr>
        <w:t>G</w:t>
      </w:r>
      <w:r w:rsidR="00472F6D" w:rsidRPr="0024459F">
        <w:rPr>
          <w:sz w:val="20"/>
          <w:szCs w:val="20"/>
        </w:rPr>
        <w:t xml:space="preserve">ospodarstwa domowe w Polsce odpowiadają za </w:t>
      </w:r>
      <w:r w:rsidR="00763F9A" w:rsidRPr="0024459F">
        <w:rPr>
          <w:sz w:val="20"/>
          <w:szCs w:val="20"/>
        </w:rPr>
        <w:t xml:space="preserve">ok. </w:t>
      </w:r>
      <w:r w:rsidR="00472F6D" w:rsidRPr="0024459F">
        <w:rPr>
          <w:sz w:val="20"/>
          <w:szCs w:val="20"/>
        </w:rPr>
        <w:t>14% emisji CO2.</w:t>
      </w:r>
      <w:r w:rsidR="00472F6D" w:rsidRPr="0024459F">
        <w:rPr>
          <w:rStyle w:val="Odwoanieprzypisudolnego"/>
          <w:sz w:val="20"/>
          <w:szCs w:val="20"/>
        </w:rPr>
        <w:footnoteReference w:id="8"/>
      </w:r>
      <w:r w:rsidR="00472F6D" w:rsidRPr="0024459F">
        <w:rPr>
          <w:sz w:val="20"/>
          <w:szCs w:val="20"/>
        </w:rPr>
        <w:t xml:space="preserve"> </w:t>
      </w:r>
      <w:r w:rsidR="00A3174D" w:rsidRPr="0024459F">
        <w:rPr>
          <w:sz w:val="20"/>
          <w:szCs w:val="20"/>
        </w:rPr>
        <w:t xml:space="preserve">Poznaj </w:t>
      </w:r>
      <w:r w:rsidR="006155AC" w:rsidRPr="0024459F">
        <w:rPr>
          <w:sz w:val="20"/>
          <w:szCs w:val="20"/>
        </w:rPr>
        <w:t>10</w:t>
      </w:r>
      <w:r w:rsidR="00A3174D" w:rsidRPr="0024459F">
        <w:rPr>
          <w:sz w:val="20"/>
          <w:szCs w:val="20"/>
        </w:rPr>
        <w:t xml:space="preserve"> praktycznych kroków</w:t>
      </w:r>
      <w:r w:rsidRPr="0024459F">
        <w:rPr>
          <w:sz w:val="20"/>
          <w:szCs w:val="20"/>
        </w:rPr>
        <w:t xml:space="preserve">, w jaki sposób Ty </w:t>
      </w:r>
      <w:r w:rsidR="00F02C56" w:rsidRPr="0024459F">
        <w:rPr>
          <w:sz w:val="20"/>
          <w:szCs w:val="20"/>
        </w:rPr>
        <w:t xml:space="preserve">także </w:t>
      </w:r>
      <w:r w:rsidR="006C75CF" w:rsidRPr="0024459F">
        <w:rPr>
          <w:sz w:val="20"/>
          <w:szCs w:val="20"/>
        </w:rPr>
        <w:t>możesz</w:t>
      </w:r>
      <w:r w:rsidR="00BE0E0D" w:rsidRPr="0024459F">
        <w:rPr>
          <w:sz w:val="20"/>
          <w:szCs w:val="20"/>
        </w:rPr>
        <w:t xml:space="preserve"> w łatwy sposób</w:t>
      </w:r>
      <w:r w:rsidRPr="0024459F">
        <w:rPr>
          <w:sz w:val="20"/>
          <w:szCs w:val="20"/>
        </w:rPr>
        <w:t xml:space="preserve"> przyczynić się do </w:t>
      </w:r>
      <w:r w:rsidR="006C75CF" w:rsidRPr="0024459F">
        <w:rPr>
          <w:sz w:val="20"/>
          <w:szCs w:val="20"/>
        </w:rPr>
        <w:t>jej zmniejszenia w Twojej okolicy</w:t>
      </w:r>
      <w:r w:rsidRPr="0024459F">
        <w:rPr>
          <w:sz w:val="20"/>
          <w:szCs w:val="20"/>
        </w:rPr>
        <w:t xml:space="preserve">: </w:t>
      </w:r>
      <w:r w:rsidR="00A3174D" w:rsidRPr="0024459F">
        <w:rPr>
          <w:sz w:val="20"/>
          <w:szCs w:val="20"/>
        </w:rPr>
        <w:t xml:space="preserve"> </w:t>
      </w:r>
    </w:p>
    <w:p w14:paraId="660AEF5D" w14:textId="77777777" w:rsidR="00F02C56" w:rsidRPr="00807F55" w:rsidRDefault="00F02C56" w:rsidP="0024459F">
      <w:pPr>
        <w:suppressAutoHyphens/>
        <w:spacing w:after="0"/>
        <w:contextualSpacing/>
        <w:jc w:val="both"/>
        <w:rPr>
          <w:sz w:val="12"/>
          <w:szCs w:val="12"/>
        </w:rPr>
      </w:pPr>
    </w:p>
    <w:p w14:paraId="4C8DAE3B" w14:textId="77777777" w:rsidR="00A3174D" w:rsidRPr="0024459F" w:rsidRDefault="00A3174D" w:rsidP="0024459F">
      <w:pPr>
        <w:pStyle w:val="Akapitzlist"/>
        <w:numPr>
          <w:ilvl w:val="0"/>
          <w:numId w:val="10"/>
        </w:numPr>
        <w:rPr>
          <w:rFonts w:cstheme="minorHAnsi"/>
          <w:sz w:val="20"/>
          <w:szCs w:val="20"/>
        </w:rPr>
      </w:pPr>
      <w:r w:rsidRPr="0024459F">
        <w:rPr>
          <w:rFonts w:cstheme="minorHAnsi"/>
          <w:sz w:val="20"/>
          <w:szCs w:val="20"/>
        </w:rPr>
        <w:t xml:space="preserve">Wymień </w:t>
      </w:r>
      <w:r w:rsidR="00F02C56" w:rsidRPr="0024459F">
        <w:rPr>
          <w:rFonts w:cstheme="minorHAnsi"/>
          <w:color w:val="000000"/>
          <w:sz w:val="20"/>
          <w:szCs w:val="20"/>
        </w:rPr>
        <w:t>żarówki na energooszczędne, a przy z</w:t>
      </w:r>
      <w:r w:rsidR="002F1E57" w:rsidRPr="0024459F">
        <w:rPr>
          <w:rFonts w:cstheme="minorHAnsi"/>
          <w:color w:val="000000"/>
          <w:sz w:val="20"/>
          <w:szCs w:val="20"/>
        </w:rPr>
        <w:t>a</w:t>
      </w:r>
      <w:r w:rsidR="00F02C56" w:rsidRPr="0024459F">
        <w:rPr>
          <w:rFonts w:cstheme="minorHAnsi"/>
          <w:color w:val="000000"/>
          <w:sz w:val="20"/>
          <w:szCs w:val="20"/>
        </w:rPr>
        <w:t xml:space="preserve">kupie sprzętu RTV i AGD </w:t>
      </w:r>
      <w:r w:rsidR="002F1E57" w:rsidRPr="0024459F">
        <w:rPr>
          <w:rFonts w:cstheme="minorHAnsi"/>
          <w:color w:val="000000"/>
          <w:sz w:val="20"/>
          <w:szCs w:val="20"/>
        </w:rPr>
        <w:t xml:space="preserve">sprawdź </w:t>
      </w:r>
      <w:r w:rsidR="006C75CF" w:rsidRPr="0024459F">
        <w:rPr>
          <w:rFonts w:cstheme="minorHAnsi"/>
          <w:sz w:val="20"/>
          <w:szCs w:val="20"/>
        </w:rPr>
        <w:t>jego</w:t>
      </w:r>
      <w:r w:rsidRPr="0024459F">
        <w:rPr>
          <w:rFonts w:cstheme="minorHAnsi"/>
          <w:sz w:val="20"/>
          <w:szCs w:val="20"/>
        </w:rPr>
        <w:t xml:space="preserve"> efektywność energetyczną. </w:t>
      </w:r>
      <w:r w:rsidR="002F1E57" w:rsidRPr="0024459F">
        <w:rPr>
          <w:rFonts w:cstheme="minorHAnsi"/>
          <w:sz w:val="20"/>
          <w:szCs w:val="20"/>
        </w:rPr>
        <w:t xml:space="preserve">Najlepiej kupować ten o wysokiej klasie energooszczędności (A+++). </w:t>
      </w:r>
    </w:p>
    <w:p w14:paraId="7261F967" w14:textId="77777777" w:rsidR="002F1E57" w:rsidRPr="0024459F" w:rsidRDefault="002F1E57" w:rsidP="0024459F">
      <w:pPr>
        <w:pStyle w:val="Akapitzlist"/>
        <w:numPr>
          <w:ilvl w:val="0"/>
          <w:numId w:val="10"/>
        </w:numPr>
        <w:rPr>
          <w:rFonts w:cstheme="minorHAnsi"/>
          <w:sz w:val="20"/>
          <w:szCs w:val="20"/>
        </w:rPr>
      </w:pPr>
      <w:r w:rsidRPr="0024459F">
        <w:rPr>
          <w:rFonts w:cstheme="minorHAnsi"/>
          <w:sz w:val="20"/>
          <w:szCs w:val="20"/>
        </w:rPr>
        <w:t xml:space="preserve">Gaś niepotrzebne światło i wyłączaj urządzenia z prądu, jeśli z nich nie korzystasz. </w:t>
      </w:r>
      <w:r w:rsidR="003B3A25" w:rsidRPr="0024459F">
        <w:rPr>
          <w:rFonts w:cstheme="minorHAnsi"/>
          <w:color w:val="000000"/>
          <w:sz w:val="20"/>
          <w:szCs w:val="20"/>
        </w:rPr>
        <w:t xml:space="preserve">Pamiętaj – </w:t>
      </w:r>
      <w:r w:rsidRPr="0024459F">
        <w:rPr>
          <w:rFonts w:cstheme="minorHAnsi"/>
          <w:b/>
          <w:color w:val="000000"/>
          <w:sz w:val="20"/>
          <w:szCs w:val="20"/>
        </w:rPr>
        <w:t>20% koszów poniesionych na energię elektryczną pochłaniają urządzenia pozostawione w „stanie czuwania”</w:t>
      </w:r>
      <w:r w:rsidRPr="0024459F">
        <w:rPr>
          <w:rFonts w:cstheme="minorHAnsi"/>
          <w:color w:val="000000"/>
          <w:sz w:val="20"/>
          <w:szCs w:val="20"/>
        </w:rPr>
        <w:t>.</w:t>
      </w:r>
      <w:r w:rsidRPr="0024459F">
        <w:rPr>
          <w:rStyle w:val="Odwoanieprzypisudolnego"/>
          <w:rFonts w:cstheme="minorHAnsi"/>
          <w:color w:val="000000"/>
          <w:sz w:val="20"/>
          <w:szCs w:val="20"/>
        </w:rPr>
        <w:footnoteReference w:id="9"/>
      </w:r>
    </w:p>
    <w:p w14:paraId="33A9DACE" w14:textId="77777777" w:rsidR="006C75CF" w:rsidRPr="0024459F" w:rsidRDefault="002F1E57" w:rsidP="0024459F">
      <w:pPr>
        <w:pStyle w:val="Akapitzlist"/>
        <w:numPr>
          <w:ilvl w:val="0"/>
          <w:numId w:val="10"/>
        </w:numPr>
        <w:rPr>
          <w:rFonts w:cstheme="minorHAnsi"/>
          <w:sz w:val="20"/>
          <w:szCs w:val="20"/>
        </w:rPr>
      </w:pPr>
      <w:r w:rsidRPr="0024459F">
        <w:rPr>
          <w:rFonts w:cstheme="minorHAnsi"/>
          <w:sz w:val="20"/>
          <w:szCs w:val="20"/>
        </w:rPr>
        <w:t>Nie wkładaj ciepłych posiłków do lodówki i nie otwieraj jej na zbyt długi czas.</w:t>
      </w:r>
      <w:r w:rsidR="003B3A25" w:rsidRPr="0024459F">
        <w:rPr>
          <w:rFonts w:cstheme="minorHAnsi"/>
          <w:sz w:val="20"/>
          <w:szCs w:val="20"/>
        </w:rPr>
        <w:t xml:space="preserve"> </w:t>
      </w:r>
    </w:p>
    <w:p w14:paraId="163BEA61" w14:textId="77777777" w:rsidR="003B3A25" w:rsidRPr="0024459F" w:rsidRDefault="003B3A25" w:rsidP="0024459F">
      <w:pPr>
        <w:pStyle w:val="Akapitzlist"/>
        <w:numPr>
          <w:ilvl w:val="0"/>
          <w:numId w:val="10"/>
        </w:numPr>
        <w:rPr>
          <w:rFonts w:cstheme="minorHAnsi"/>
          <w:sz w:val="20"/>
          <w:szCs w:val="20"/>
        </w:rPr>
      </w:pPr>
      <w:r w:rsidRPr="0024459F">
        <w:rPr>
          <w:rFonts w:cstheme="minorHAnsi"/>
          <w:sz w:val="20"/>
          <w:szCs w:val="20"/>
        </w:rPr>
        <w:t xml:space="preserve">Gotuj tylko tyle wody, ile </w:t>
      </w:r>
      <w:r w:rsidR="006C75CF" w:rsidRPr="0024459F">
        <w:rPr>
          <w:rFonts w:cstheme="minorHAnsi"/>
          <w:sz w:val="20"/>
          <w:szCs w:val="20"/>
        </w:rPr>
        <w:t xml:space="preserve">w danym momencie </w:t>
      </w:r>
      <w:r w:rsidRPr="0024459F">
        <w:rPr>
          <w:rFonts w:cstheme="minorHAnsi"/>
          <w:sz w:val="20"/>
          <w:szCs w:val="20"/>
        </w:rPr>
        <w:t>potrzebujesz.</w:t>
      </w:r>
    </w:p>
    <w:p w14:paraId="139B410A" w14:textId="77777777" w:rsidR="000669DB" w:rsidRPr="0024459F" w:rsidRDefault="000669DB" w:rsidP="0024459F">
      <w:pPr>
        <w:pStyle w:val="Akapitzlist"/>
        <w:numPr>
          <w:ilvl w:val="0"/>
          <w:numId w:val="10"/>
        </w:numPr>
        <w:rPr>
          <w:rFonts w:cstheme="minorHAnsi"/>
          <w:sz w:val="20"/>
          <w:szCs w:val="20"/>
        </w:rPr>
      </w:pPr>
      <w:r w:rsidRPr="0024459F">
        <w:rPr>
          <w:rFonts w:cstheme="minorHAnsi"/>
          <w:sz w:val="20"/>
          <w:szCs w:val="20"/>
        </w:rPr>
        <w:t xml:space="preserve">Pierz tylko przy pełnym załadunku pralki, unikając zbyt wysokich temperatur. Jeśli możesz – zrezygnuj z prania wstępnego. Odwiruj pranie, dzięki czemu jego suszenie będzie wymagało mniejszej ilości ciepła. </w:t>
      </w:r>
    </w:p>
    <w:p w14:paraId="461AE025" w14:textId="10BF83A8" w:rsidR="003B3A25" w:rsidRPr="0024459F" w:rsidRDefault="003B3A25" w:rsidP="0024459F">
      <w:pPr>
        <w:pStyle w:val="Akapitzlist"/>
        <w:numPr>
          <w:ilvl w:val="0"/>
          <w:numId w:val="10"/>
        </w:numPr>
        <w:rPr>
          <w:rFonts w:cstheme="minorHAnsi"/>
          <w:sz w:val="20"/>
          <w:szCs w:val="20"/>
        </w:rPr>
      </w:pPr>
      <w:r w:rsidRPr="0024459F">
        <w:rPr>
          <w:rFonts w:cstheme="minorHAnsi"/>
          <w:sz w:val="20"/>
          <w:szCs w:val="20"/>
        </w:rPr>
        <w:t>Pomieszczenia wietrz intensywnie, ale krótko. Wyłą</w:t>
      </w:r>
      <w:r w:rsidR="006C75CF" w:rsidRPr="0024459F">
        <w:rPr>
          <w:rFonts w:cstheme="minorHAnsi"/>
          <w:sz w:val="20"/>
          <w:szCs w:val="20"/>
        </w:rPr>
        <w:t>czaj</w:t>
      </w:r>
      <w:r w:rsidRPr="0024459F">
        <w:rPr>
          <w:rFonts w:cstheme="minorHAnsi"/>
          <w:sz w:val="20"/>
          <w:szCs w:val="20"/>
        </w:rPr>
        <w:t xml:space="preserve"> grzejniki na czas nieobecności oraz w pomi</w:t>
      </w:r>
      <w:r w:rsidR="006C75CF" w:rsidRPr="0024459F">
        <w:rPr>
          <w:rFonts w:cstheme="minorHAnsi"/>
          <w:sz w:val="20"/>
          <w:szCs w:val="20"/>
        </w:rPr>
        <w:t>eszczeniach nieużywanych. Dbaj</w:t>
      </w:r>
      <w:r w:rsidRPr="0024459F">
        <w:rPr>
          <w:rFonts w:cstheme="minorHAnsi"/>
          <w:sz w:val="20"/>
          <w:szCs w:val="20"/>
        </w:rPr>
        <w:t xml:space="preserve"> też, aby </w:t>
      </w:r>
      <w:r w:rsidRPr="0024459F">
        <w:rPr>
          <w:sz w:val="20"/>
          <w:szCs w:val="20"/>
        </w:rPr>
        <w:t>nie były zasłonięte, ponieważ, kaloryfer daje wtedy o wiele mniej ciepła, za to wzrasta zużycie energii potrzebnej do ogrzania pomieszczenia. Aby zapobiec utr</w:t>
      </w:r>
      <w:r w:rsidR="006C75CF" w:rsidRPr="0024459F">
        <w:rPr>
          <w:sz w:val="20"/>
          <w:szCs w:val="20"/>
        </w:rPr>
        <w:t>acie ciepła uszczelnij</w:t>
      </w:r>
      <w:r w:rsidRPr="0024459F">
        <w:rPr>
          <w:sz w:val="20"/>
          <w:szCs w:val="20"/>
        </w:rPr>
        <w:t xml:space="preserve"> dobrze okna i drzwi. </w:t>
      </w:r>
      <w:r w:rsidR="006C75CF" w:rsidRPr="00CA2C6D">
        <w:rPr>
          <w:sz w:val="20"/>
          <w:szCs w:val="20"/>
        </w:rPr>
        <w:t>Pamiętaj</w:t>
      </w:r>
      <w:r w:rsidRPr="00CA2C6D">
        <w:rPr>
          <w:sz w:val="20"/>
          <w:szCs w:val="20"/>
        </w:rPr>
        <w:t xml:space="preserve"> –</w:t>
      </w:r>
      <w:r w:rsidRPr="0024459F">
        <w:rPr>
          <w:b/>
          <w:sz w:val="20"/>
          <w:szCs w:val="20"/>
        </w:rPr>
        <w:t xml:space="preserve"> przegrzane pomieszczeni</w:t>
      </w:r>
      <w:r w:rsidR="006C75CF" w:rsidRPr="0024459F">
        <w:rPr>
          <w:b/>
          <w:sz w:val="20"/>
          <w:szCs w:val="20"/>
        </w:rPr>
        <w:t>e</w:t>
      </w:r>
      <w:r w:rsidRPr="0024459F">
        <w:rPr>
          <w:b/>
          <w:sz w:val="20"/>
          <w:szCs w:val="20"/>
        </w:rPr>
        <w:t xml:space="preserve"> to nie tylko niepotrzebnie zużyta energia, nie służy ono też naszemu</w:t>
      </w:r>
      <w:r w:rsidR="00D43BBF">
        <w:rPr>
          <w:b/>
          <w:sz w:val="20"/>
          <w:szCs w:val="20"/>
        </w:rPr>
        <w:t xml:space="preserve"> samopoczuciu</w:t>
      </w:r>
      <w:r w:rsidRPr="0024459F">
        <w:rPr>
          <w:b/>
          <w:sz w:val="20"/>
          <w:szCs w:val="20"/>
        </w:rPr>
        <w:t>.</w:t>
      </w:r>
    </w:p>
    <w:p w14:paraId="1015B82C" w14:textId="3E536281" w:rsidR="002F1E57" w:rsidRPr="0024459F" w:rsidRDefault="00525C61" w:rsidP="0024459F">
      <w:pPr>
        <w:pStyle w:val="Akapitzlist"/>
        <w:numPr>
          <w:ilvl w:val="0"/>
          <w:numId w:val="10"/>
        </w:numPr>
        <w:rPr>
          <w:rFonts w:cstheme="minorHAnsi"/>
          <w:sz w:val="20"/>
          <w:szCs w:val="20"/>
        </w:rPr>
      </w:pPr>
      <w:r>
        <w:rPr>
          <w:rFonts w:cstheme="minorHAnsi"/>
          <w:sz w:val="20"/>
          <w:szCs w:val="20"/>
        </w:rPr>
        <w:t xml:space="preserve">Segreguj odpady </w:t>
      </w:r>
      <w:r w:rsidR="003B3A25" w:rsidRPr="0024459F">
        <w:rPr>
          <w:rFonts w:cstheme="minorHAnsi"/>
          <w:sz w:val="20"/>
          <w:szCs w:val="20"/>
        </w:rPr>
        <w:t>- przyczynisz się zarówno do zmniejszenia zanieczyszczenia powietrza, jak też</w:t>
      </w:r>
      <w:r w:rsidR="00BE0E0D" w:rsidRPr="0024459F">
        <w:rPr>
          <w:rFonts w:cstheme="minorHAnsi"/>
          <w:sz w:val="20"/>
          <w:szCs w:val="20"/>
        </w:rPr>
        <w:t xml:space="preserve"> ograniczenia zużycia energii i</w:t>
      </w:r>
      <w:r w:rsidR="003B3A25" w:rsidRPr="0024459F">
        <w:rPr>
          <w:rFonts w:cstheme="minorHAnsi"/>
          <w:sz w:val="20"/>
          <w:szCs w:val="20"/>
        </w:rPr>
        <w:t xml:space="preserve"> wody.</w:t>
      </w:r>
    </w:p>
    <w:p w14:paraId="2C472376" w14:textId="77777777" w:rsidR="00093D5D" w:rsidRPr="0024459F" w:rsidRDefault="00093D5D" w:rsidP="0024459F">
      <w:pPr>
        <w:pStyle w:val="Akapitzlist"/>
        <w:numPr>
          <w:ilvl w:val="0"/>
          <w:numId w:val="10"/>
        </w:numPr>
        <w:rPr>
          <w:rFonts w:cstheme="minorHAnsi"/>
          <w:sz w:val="20"/>
          <w:szCs w:val="20"/>
        </w:rPr>
      </w:pPr>
      <w:r w:rsidRPr="0024459F">
        <w:rPr>
          <w:rFonts w:cstheme="minorHAnsi"/>
          <w:sz w:val="20"/>
          <w:szCs w:val="20"/>
        </w:rPr>
        <w:t>Otaczaj się roślinami i bierz udział w akcjach sadzenia drzew – przyczynisz się do poprawy jakości powietrza w twojej okolicy.</w:t>
      </w:r>
    </w:p>
    <w:p w14:paraId="4028378A" w14:textId="77777777" w:rsidR="006C19BA" w:rsidRPr="0024459F" w:rsidRDefault="006C19BA" w:rsidP="0024459F">
      <w:pPr>
        <w:pStyle w:val="Akapitzlist"/>
        <w:numPr>
          <w:ilvl w:val="0"/>
          <w:numId w:val="10"/>
        </w:numPr>
        <w:rPr>
          <w:rFonts w:cstheme="minorHAnsi"/>
          <w:sz w:val="20"/>
          <w:szCs w:val="20"/>
        </w:rPr>
      </w:pPr>
      <w:r w:rsidRPr="0024459F">
        <w:rPr>
          <w:rFonts w:cstheme="minorHAnsi"/>
          <w:sz w:val="20"/>
          <w:szCs w:val="20"/>
        </w:rPr>
        <w:t>Wyłączaj silnik</w:t>
      </w:r>
      <w:r w:rsidR="003B3A25" w:rsidRPr="0024459F">
        <w:rPr>
          <w:rFonts w:cstheme="minorHAnsi"/>
          <w:sz w:val="20"/>
          <w:szCs w:val="20"/>
        </w:rPr>
        <w:t xml:space="preserve"> auta podczas dłuższych postojów, np. przed przejazdem kolejowym.</w:t>
      </w:r>
      <w:r w:rsidRPr="0024459F">
        <w:rPr>
          <w:rFonts w:cstheme="minorHAnsi"/>
          <w:sz w:val="20"/>
          <w:szCs w:val="20"/>
        </w:rPr>
        <w:t xml:space="preserve"> Pozbądź się </w:t>
      </w:r>
      <w:r w:rsidR="00093D5D" w:rsidRPr="0024459F">
        <w:rPr>
          <w:rFonts w:cstheme="minorHAnsi"/>
          <w:sz w:val="20"/>
          <w:szCs w:val="20"/>
        </w:rPr>
        <w:t xml:space="preserve">też z samochodu </w:t>
      </w:r>
      <w:r w:rsidRPr="0024459F">
        <w:rPr>
          <w:rFonts w:cstheme="minorHAnsi"/>
          <w:sz w:val="20"/>
          <w:szCs w:val="20"/>
        </w:rPr>
        <w:t>niepotrzebn</w:t>
      </w:r>
      <w:r w:rsidR="00093D5D" w:rsidRPr="0024459F">
        <w:rPr>
          <w:rFonts w:cstheme="minorHAnsi"/>
          <w:sz w:val="20"/>
          <w:szCs w:val="20"/>
        </w:rPr>
        <w:t>ego bagażu, np.</w:t>
      </w:r>
      <w:r w:rsidRPr="0024459F">
        <w:rPr>
          <w:rFonts w:cstheme="minorHAnsi"/>
          <w:sz w:val="20"/>
          <w:szCs w:val="20"/>
        </w:rPr>
        <w:t xml:space="preserve"> n</w:t>
      </w:r>
      <w:r w:rsidR="00093D5D" w:rsidRPr="0024459F">
        <w:rPr>
          <w:rFonts w:cstheme="minorHAnsi"/>
          <w:sz w:val="20"/>
          <w:szCs w:val="20"/>
        </w:rPr>
        <w:t xml:space="preserve">ieużywanego bagażnika dachowego, dzięki czemu zmniejszysz jego spalanie. </w:t>
      </w:r>
      <w:r w:rsidRPr="0024459F">
        <w:rPr>
          <w:rFonts w:cstheme="minorHAnsi"/>
          <w:sz w:val="20"/>
          <w:szCs w:val="20"/>
        </w:rPr>
        <w:t xml:space="preserve">Pamiętaj o regularnych przeglądach technicznych </w:t>
      </w:r>
      <w:r w:rsidR="00BE0E0D" w:rsidRPr="0024459F">
        <w:rPr>
          <w:rFonts w:cstheme="minorHAnsi"/>
          <w:sz w:val="20"/>
          <w:szCs w:val="20"/>
        </w:rPr>
        <w:t>pojazdu</w:t>
      </w:r>
      <w:r w:rsidR="00B41964" w:rsidRPr="0024459F">
        <w:rPr>
          <w:rFonts w:cstheme="minorHAnsi"/>
          <w:sz w:val="20"/>
          <w:szCs w:val="20"/>
        </w:rPr>
        <w:t>.</w:t>
      </w:r>
    </w:p>
    <w:p w14:paraId="61E78285" w14:textId="5C65DCD9" w:rsidR="006C19BA" w:rsidRPr="0024459F" w:rsidRDefault="00922494" w:rsidP="0024459F">
      <w:pPr>
        <w:pStyle w:val="Akapitzlist"/>
        <w:numPr>
          <w:ilvl w:val="0"/>
          <w:numId w:val="10"/>
        </w:numPr>
        <w:rPr>
          <w:rFonts w:cstheme="minorHAnsi"/>
          <w:sz w:val="20"/>
          <w:szCs w:val="20"/>
        </w:rPr>
      </w:pPr>
      <w:r w:rsidRPr="0024459F">
        <w:rPr>
          <w:rFonts w:cstheme="minorHAnsi"/>
          <w:sz w:val="20"/>
          <w:szCs w:val="20"/>
        </w:rPr>
        <w:t xml:space="preserve">Na krótkich dystansach </w:t>
      </w:r>
      <w:r w:rsidR="00832638" w:rsidRPr="0024459F">
        <w:rPr>
          <w:rFonts w:cstheme="minorHAnsi"/>
          <w:sz w:val="20"/>
          <w:szCs w:val="20"/>
        </w:rPr>
        <w:t>przesiądź się</w:t>
      </w:r>
      <w:r w:rsidRPr="0024459F">
        <w:rPr>
          <w:rFonts w:cstheme="minorHAnsi"/>
          <w:sz w:val="20"/>
          <w:szCs w:val="20"/>
        </w:rPr>
        <w:t xml:space="preserve"> na rower</w:t>
      </w:r>
      <w:r w:rsidR="006C19BA" w:rsidRPr="0024459F">
        <w:rPr>
          <w:rFonts w:cstheme="minorHAnsi"/>
          <w:sz w:val="20"/>
          <w:szCs w:val="20"/>
        </w:rPr>
        <w:t>.</w:t>
      </w:r>
      <w:r w:rsidRPr="0024459F">
        <w:rPr>
          <w:rFonts w:cstheme="minorHAnsi"/>
          <w:sz w:val="20"/>
          <w:szCs w:val="20"/>
        </w:rPr>
        <w:t xml:space="preserve"> </w:t>
      </w:r>
      <w:r w:rsidR="0000397D" w:rsidRPr="0024459F">
        <w:rPr>
          <w:rFonts w:cstheme="minorHAnsi"/>
          <w:sz w:val="20"/>
          <w:szCs w:val="20"/>
        </w:rPr>
        <w:t>P</w:t>
      </w:r>
      <w:r w:rsidRPr="0024459F">
        <w:rPr>
          <w:rFonts w:cstheme="minorHAnsi"/>
          <w:sz w:val="20"/>
          <w:szCs w:val="20"/>
        </w:rPr>
        <w:t>oprawi</w:t>
      </w:r>
      <w:r w:rsidR="0000397D" w:rsidRPr="0024459F">
        <w:rPr>
          <w:rFonts w:cstheme="minorHAnsi"/>
          <w:sz w:val="20"/>
          <w:szCs w:val="20"/>
        </w:rPr>
        <w:t>sz</w:t>
      </w:r>
      <w:r w:rsidRPr="0024459F">
        <w:rPr>
          <w:rFonts w:cstheme="minorHAnsi"/>
          <w:sz w:val="20"/>
          <w:szCs w:val="20"/>
        </w:rPr>
        <w:t xml:space="preserve"> stan środowiska i swoj</w:t>
      </w:r>
      <w:r w:rsidR="00D43BBF">
        <w:rPr>
          <w:rFonts w:cstheme="minorHAnsi"/>
          <w:sz w:val="20"/>
          <w:szCs w:val="20"/>
        </w:rPr>
        <w:t>ą</w:t>
      </w:r>
      <w:r w:rsidRPr="0024459F">
        <w:rPr>
          <w:rFonts w:cstheme="minorHAnsi"/>
          <w:sz w:val="20"/>
          <w:szCs w:val="20"/>
        </w:rPr>
        <w:t xml:space="preserve"> </w:t>
      </w:r>
      <w:r w:rsidR="00D43BBF">
        <w:rPr>
          <w:rFonts w:cstheme="minorHAnsi"/>
          <w:sz w:val="20"/>
          <w:szCs w:val="20"/>
        </w:rPr>
        <w:t>kondycję</w:t>
      </w:r>
      <w:r w:rsidRPr="0024459F">
        <w:rPr>
          <w:rFonts w:cstheme="minorHAnsi"/>
          <w:sz w:val="20"/>
          <w:szCs w:val="20"/>
        </w:rPr>
        <w:t>.</w:t>
      </w:r>
    </w:p>
    <w:p w14:paraId="09871CE9" w14:textId="77777777" w:rsidR="00F95661" w:rsidRPr="0024459F" w:rsidRDefault="00F95661" w:rsidP="0024459F">
      <w:pPr>
        <w:suppressAutoHyphens/>
        <w:spacing w:after="0"/>
        <w:contextualSpacing/>
        <w:jc w:val="both"/>
        <w:rPr>
          <w:rFonts w:ascii="Arial" w:hAnsi="Arial" w:cs="Arial"/>
          <w:color w:val="4B4B4B"/>
          <w:sz w:val="21"/>
          <w:szCs w:val="21"/>
          <w:shd w:val="clear" w:color="auto" w:fill="FFFFFF"/>
        </w:rPr>
      </w:pPr>
    </w:p>
    <w:p w14:paraId="1F6CBC09" w14:textId="77777777" w:rsidR="009D3416" w:rsidRPr="0024459F" w:rsidRDefault="009D3416" w:rsidP="0024459F">
      <w:pPr>
        <w:suppressAutoHyphens/>
        <w:spacing w:after="0"/>
        <w:contextualSpacing/>
        <w:jc w:val="both"/>
        <w:rPr>
          <w:b/>
          <w:sz w:val="24"/>
          <w:szCs w:val="24"/>
        </w:rPr>
      </w:pPr>
    </w:p>
    <w:p w14:paraId="29767140" w14:textId="77777777" w:rsidR="000A5197" w:rsidRPr="0024459F" w:rsidRDefault="000A5197" w:rsidP="0024459F">
      <w:pPr>
        <w:suppressAutoHyphens/>
        <w:spacing w:after="0"/>
        <w:contextualSpacing/>
        <w:jc w:val="both"/>
        <w:rPr>
          <w:b/>
          <w:sz w:val="20"/>
          <w:szCs w:val="20"/>
        </w:rPr>
      </w:pPr>
    </w:p>
    <w:p w14:paraId="3FE35EC5" w14:textId="77777777" w:rsidR="006E3D79" w:rsidRPr="0024459F" w:rsidRDefault="00E03765" w:rsidP="0024459F">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24459F">
        <w:rPr>
          <w:rFonts w:asciiTheme="minorHAnsi" w:hAnsiTheme="minorHAnsi" w:cstheme="minorHAnsi"/>
          <w:b/>
          <w:color w:val="7F7F7F" w:themeColor="text1" w:themeTint="80"/>
          <w:sz w:val="20"/>
          <w:szCs w:val="20"/>
        </w:rPr>
        <w:t>Kontakt</w:t>
      </w:r>
      <w:r w:rsidR="008440CE" w:rsidRPr="0024459F">
        <w:rPr>
          <w:rFonts w:asciiTheme="minorHAnsi" w:hAnsiTheme="minorHAnsi" w:cstheme="minorHAnsi"/>
          <w:b/>
          <w:color w:val="7F7F7F" w:themeColor="text1" w:themeTint="80"/>
          <w:sz w:val="20"/>
          <w:szCs w:val="20"/>
        </w:rPr>
        <w:t xml:space="preserve"> dla mediów</w:t>
      </w:r>
      <w:r w:rsidRPr="0024459F">
        <w:rPr>
          <w:rFonts w:asciiTheme="minorHAnsi" w:hAnsiTheme="minorHAnsi" w:cstheme="minorHAnsi"/>
          <w:b/>
          <w:color w:val="7F7F7F" w:themeColor="text1" w:themeTint="80"/>
          <w:sz w:val="20"/>
          <w:szCs w:val="20"/>
        </w:rPr>
        <w:t>:</w:t>
      </w:r>
    </w:p>
    <w:p w14:paraId="10B78017" w14:textId="77777777" w:rsidR="00C454C5" w:rsidRPr="0024459F" w:rsidRDefault="00C454C5" w:rsidP="0024459F">
      <w:pPr>
        <w:pStyle w:val="Bezodstpw"/>
        <w:rPr>
          <w:rFonts w:asciiTheme="minorHAnsi" w:hAnsiTheme="minorHAnsi"/>
          <w:b/>
          <w:sz w:val="20"/>
          <w:szCs w:val="20"/>
        </w:rPr>
      </w:pPr>
    </w:p>
    <w:p w14:paraId="6AB9A1A2" w14:textId="77777777" w:rsidR="0021419B" w:rsidRPr="0024459F" w:rsidRDefault="006E3D79" w:rsidP="0024459F">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24459F">
        <w:rPr>
          <w:rFonts w:asciiTheme="minorHAnsi" w:hAnsiTheme="minorHAnsi" w:cstheme="minorHAnsi"/>
          <w:b/>
          <w:color w:val="7F7F7F" w:themeColor="text1" w:themeTint="80"/>
          <w:sz w:val="20"/>
          <w:szCs w:val="20"/>
        </w:rPr>
        <w:t>Anna Dziemidowicz,</w:t>
      </w:r>
      <w:r w:rsidR="0021419B" w:rsidRPr="0024459F">
        <w:rPr>
          <w:rFonts w:asciiTheme="minorHAnsi" w:hAnsiTheme="minorHAnsi" w:cstheme="minorHAnsi"/>
          <w:b/>
          <w:color w:val="7F7F7F" w:themeColor="text1" w:themeTint="80"/>
          <w:sz w:val="20"/>
          <w:szCs w:val="20"/>
        </w:rPr>
        <w:t xml:space="preserve"> Specjalista ds. </w:t>
      </w:r>
      <w:proofErr w:type="spellStart"/>
      <w:r w:rsidR="0021419B" w:rsidRPr="0024459F">
        <w:rPr>
          <w:rFonts w:asciiTheme="minorHAnsi" w:hAnsiTheme="minorHAnsi" w:cstheme="minorHAnsi"/>
          <w:b/>
          <w:color w:val="7F7F7F" w:themeColor="text1" w:themeTint="80"/>
          <w:sz w:val="20"/>
          <w:szCs w:val="20"/>
          <w:lang w:val="en-US"/>
        </w:rPr>
        <w:t>Komunikacji</w:t>
      </w:r>
      <w:proofErr w:type="spellEnd"/>
    </w:p>
    <w:p w14:paraId="6E7AB54A" w14:textId="77777777" w:rsidR="0021419B" w:rsidRPr="0024459F" w:rsidRDefault="006E3D79" w:rsidP="0024459F">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24459F">
        <w:rPr>
          <w:rFonts w:asciiTheme="minorHAnsi" w:hAnsiTheme="minorHAnsi" w:cstheme="minorHAnsi"/>
          <w:b/>
          <w:color w:val="7F7F7F" w:themeColor="text1" w:themeTint="80"/>
          <w:sz w:val="20"/>
          <w:szCs w:val="20"/>
          <w:lang w:val="en-US"/>
        </w:rPr>
        <w:t>Michael Bridge Communication</w:t>
      </w:r>
    </w:p>
    <w:p w14:paraId="7489D83B" w14:textId="77777777" w:rsidR="0021419B" w:rsidRPr="0024459F" w:rsidRDefault="006E3D79" w:rsidP="0024459F">
      <w:pPr>
        <w:pStyle w:val="Bezodstpw"/>
        <w:contextualSpacing/>
        <w:jc w:val="both"/>
        <w:rPr>
          <w:rFonts w:asciiTheme="minorHAnsi" w:hAnsiTheme="minorHAnsi" w:cstheme="minorHAnsi"/>
          <w:color w:val="7F7F7F" w:themeColor="text1" w:themeTint="80"/>
          <w:sz w:val="20"/>
          <w:szCs w:val="20"/>
          <w:lang w:val="en-US"/>
        </w:rPr>
      </w:pPr>
      <w:r w:rsidRPr="0024459F">
        <w:rPr>
          <w:rFonts w:asciiTheme="minorHAnsi" w:hAnsiTheme="minorHAnsi" w:cstheme="minorHAnsi"/>
          <w:color w:val="7F7F7F" w:themeColor="text1" w:themeTint="80"/>
          <w:sz w:val="20"/>
          <w:szCs w:val="20"/>
          <w:lang w:val="en-US"/>
        </w:rPr>
        <w:t xml:space="preserve">e-mail: </w:t>
      </w:r>
      <w:hyperlink r:id="rId10" w:history="1">
        <w:r w:rsidR="00C454C5" w:rsidRPr="0024459F">
          <w:rPr>
            <w:rFonts w:asciiTheme="minorHAnsi" w:hAnsiTheme="minorHAnsi" w:cstheme="minorHAnsi"/>
            <w:color w:val="7F7F7F" w:themeColor="text1" w:themeTint="80"/>
            <w:sz w:val="20"/>
            <w:szCs w:val="20"/>
            <w:lang w:val="en-US"/>
          </w:rPr>
          <w:t>anna.dziemidowicz@michaelbridge.pl</w:t>
        </w:r>
      </w:hyperlink>
    </w:p>
    <w:p w14:paraId="6739557A" w14:textId="77777777" w:rsidR="006E3D79" w:rsidRPr="0024459F" w:rsidRDefault="006E3D79" w:rsidP="0024459F">
      <w:pPr>
        <w:spacing w:after="0" w:line="240" w:lineRule="auto"/>
        <w:contextualSpacing/>
        <w:rPr>
          <w:rFonts w:eastAsiaTheme="minorEastAsia" w:cstheme="minorHAnsi"/>
          <w:color w:val="7F7F7F" w:themeColor="text1" w:themeTint="80"/>
          <w:sz w:val="20"/>
          <w:szCs w:val="20"/>
          <w:lang w:eastAsia="pl-PL"/>
        </w:rPr>
      </w:pPr>
      <w:r w:rsidRPr="0024459F">
        <w:rPr>
          <w:rFonts w:eastAsiaTheme="minorEastAsia" w:cstheme="minorHAnsi"/>
          <w:color w:val="7F7F7F" w:themeColor="text1" w:themeTint="80"/>
          <w:sz w:val="20"/>
          <w:szCs w:val="20"/>
          <w:lang w:eastAsia="pl-PL"/>
        </w:rPr>
        <w:t>tel. 516 168</w:t>
      </w:r>
      <w:r w:rsidR="005670E2" w:rsidRPr="0024459F">
        <w:rPr>
          <w:rFonts w:eastAsiaTheme="minorEastAsia" w:cstheme="minorHAnsi"/>
          <w:color w:val="7F7F7F" w:themeColor="text1" w:themeTint="80"/>
          <w:sz w:val="20"/>
          <w:szCs w:val="20"/>
          <w:lang w:eastAsia="pl-PL"/>
        </w:rPr>
        <w:t> </w:t>
      </w:r>
      <w:r w:rsidRPr="0024459F">
        <w:rPr>
          <w:rFonts w:eastAsiaTheme="minorEastAsia" w:cstheme="minorHAnsi"/>
          <w:color w:val="7F7F7F" w:themeColor="text1" w:themeTint="80"/>
          <w:sz w:val="20"/>
          <w:szCs w:val="20"/>
          <w:lang w:eastAsia="pl-PL"/>
        </w:rPr>
        <w:t>873</w:t>
      </w:r>
    </w:p>
    <w:p w14:paraId="1D9127E0" w14:textId="77777777" w:rsidR="005670E2" w:rsidRPr="0024459F" w:rsidRDefault="005670E2" w:rsidP="0024459F">
      <w:pPr>
        <w:spacing w:after="0" w:line="240" w:lineRule="auto"/>
        <w:contextualSpacing/>
        <w:rPr>
          <w:rFonts w:eastAsiaTheme="minorEastAsia" w:cstheme="minorHAnsi"/>
          <w:color w:val="7F7F7F" w:themeColor="text1" w:themeTint="80"/>
          <w:sz w:val="20"/>
          <w:szCs w:val="20"/>
          <w:lang w:eastAsia="pl-PL"/>
        </w:rPr>
      </w:pPr>
    </w:p>
    <w:p w14:paraId="64B38E32" w14:textId="77777777" w:rsidR="005670E2" w:rsidRPr="0024459F" w:rsidRDefault="005670E2" w:rsidP="0024459F">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24459F">
        <w:rPr>
          <w:rFonts w:asciiTheme="minorHAnsi" w:hAnsiTheme="minorHAnsi" w:cstheme="minorHAnsi"/>
          <w:b/>
          <w:color w:val="7F7F7F" w:themeColor="text1" w:themeTint="80"/>
          <w:sz w:val="20"/>
          <w:szCs w:val="20"/>
        </w:rPr>
        <w:t>Dorota Liszka, Manager ds. Komunikacji Korporacyjnej</w:t>
      </w:r>
      <w:r w:rsidR="00A03E68" w:rsidRPr="0024459F">
        <w:rPr>
          <w:rFonts w:asciiTheme="minorHAnsi" w:hAnsiTheme="minorHAnsi" w:cstheme="minorHAnsi"/>
          <w:b/>
          <w:color w:val="7F7F7F" w:themeColor="text1" w:themeTint="80"/>
          <w:sz w:val="20"/>
          <w:szCs w:val="20"/>
        </w:rPr>
        <w:t xml:space="preserve"> </w:t>
      </w:r>
    </w:p>
    <w:p w14:paraId="5762FB7D" w14:textId="77777777" w:rsidR="005670E2" w:rsidRPr="0024459F" w:rsidRDefault="005670E2" w:rsidP="0024459F">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24459F">
        <w:rPr>
          <w:rFonts w:asciiTheme="minorHAnsi" w:hAnsiTheme="minorHAnsi" w:cstheme="minorHAnsi"/>
          <w:color w:val="7F7F7F" w:themeColor="text1" w:themeTint="80"/>
          <w:sz w:val="20"/>
          <w:szCs w:val="20"/>
          <w:lang w:val="en-US"/>
        </w:rPr>
        <w:t xml:space="preserve">e-mail: </w:t>
      </w:r>
      <w:r w:rsidRPr="0024459F">
        <w:rPr>
          <w:rFonts w:asciiTheme="minorHAnsi" w:eastAsia="Times New Roman" w:hAnsiTheme="minorHAnsi" w:cstheme="minorHAnsi"/>
          <w:color w:val="7F7F7F" w:themeColor="text1" w:themeTint="80"/>
          <w:sz w:val="20"/>
          <w:szCs w:val="20"/>
          <w:lang w:val="en-US"/>
        </w:rPr>
        <w:t>d.liszka@maspex.com</w:t>
      </w:r>
    </w:p>
    <w:p w14:paraId="0B56D6C3" w14:textId="77777777" w:rsidR="005670E2" w:rsidRPr="006D4DF9" w:rsidRDefault="005670E2" w:rsidP="0024459F">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24459F">
        <w:rPr>
          <w:rFonts w:asciiTheme="minorHAnsi" w:hAnsiTheme="minorHAnsi" w:cstheme="minorHAnsi"/>
          <w:color w:val="7F7F7F" w:themeColor="text1" w:themeTint="80"/>
          <w:sz w:val="20"/>
          <w:szCs w:val="20"/>
        </w:rPr>
        <w:t>tel.: 33 870 82 04</w:t>
      </w:r>
    </w:p>
    <w:p w14:paraId="1D799CFB" w14:textId="77777777" w:rsidR="00462F7C" w:rsidRPr="0021419B" w:rsidRDefault="00462F7C" w:rsidP="0024459F">
      <w:pPr>
        <w:pStyle w:val="Bezodstpw"/>
        <w:contextualSpacing/>
        <w:rPr>
          <w:rFonts w:asciiTheme="minorHAnsi" w:hAnsiTheme="minorHAnsi"/>
          <w:sz w:val="20"/>
          <w:szCs w:val="20"/>
          <w:lang w:val="es-ES_tradnl"/>
        </w:rPr>
      </w:pPr>
    </w:p>
    <w:p w14:paraId="5D880E1E" w14:textId="77777777" w:rsidR="006A2D2A" w:rsidRPr="0021419B" w:rsidRDefault="006A2D2A" w:rsidP="0024459F">
      <w:pPr>
        <w:pStyle w:val="Bezodstpw"/>
        <w:spacing w:after="100" w:afterAutospacing="1" w:line="276" w:lineRule="auto"/>
        <w:contextualSpacing/>
        <w:jc w:val="both"/>
        <w:rPr>
          <w:rFonts w:asciiTheme="minorHAnsi" w:eastAsia="Times New Roman" w:hAnsiTheme="minorHAnsi"/>
          <w:b/>
          <w:bCs/>
          <w:sz w:val="20"/>
          <w:szCs w:val="20"/>
        </w:rPr>
      </w:pPr>
    </w:p>
    <w:p w14:paraId="479272EF" w14:textId="77777777" w:rsidR="00AB02E5" w:rsidRPr="00F47A54" w:rsidRDefault="00AB02E5" w:rsidP="0024459F">
      <w:pPr>
        <w:suppressAutoHyphens/>
        <w:spacing w:after="0"/>
        <w:contextualSpacing/>
        <w:jc w:val="both"/>
      </w:pPr>
    </w:p>
    <w:p w14:paraId="58501317" w14:textId="77777777" w:rsidR="00F7158C" w:rsidRPr="00F47A54" w:rsidRDefault="00F7158C" w:rsidP="0024459F">
      <w:pPr>
        <w:suppressAutoHyphens/>
        <w:spacing w:after="0"/>
        <w:contextualSpacing/>
        <w:jc w:val="both"/>
        <w:rPr>
          <w:b/>
        </w:rPr>
      </w:pPr>
    </w:p>
    <w:p w14:paraId="12F93226" w14:textId="77777777" w:rsidR="00F7158C" w:rsidRPr="00F47A54" w:rsidRDefault="00F7158C" w:rsidP="0024459F">
      <w:pPr>
        <w:suppressAutoHyphens/>
        <w:spacing w:after="0"/>
        <w:contextualSpacing/>
        <w:jc w:val="both"/>
        <w:rPr>
          <w:b/>
        </w:rPr>
      </w:pPr>
    </w:p>
    <w:p w14:paraId="7D0598A5" w14:textId="77777777" w:rsidR="00AB02E5" w:rsidRPr="00F47A54" w:rsidRDefault="00AB02E5" w:rsidP="0024459F">
      <w:pPr>
        <w:suppressAutoHyphens/>
        <w:spacing w:after="0"/>
        <w:contextualSpacing/>
        <w:jc w:val="both"/>
        <w:rPr>
          <w:b/>
        </w:rPr>
      </w:pPr>
    </w:p>
    <w:p w14:paraId="5ABDDEA9" w14:textId="77777777" w:rsidR="008E72EF" w:rsidRPr="00F47A54" w:rsidRDefault="008E72EF" w:rsidP="0024459F">
      <w:pPr>
        <w:suppressAutoHyphens/>
        <w:spacing w:after="0" w:line="240" w:lineRule="auto"/>
        <w:contextualSpacing/>
        <w:jc w:val="both"/>
      </w:pPr>
    </w:p>
    <w:p w14:paraId="4113E8D0" w14:textId="77777777" w:rsidR="00B8310A" w:rsidRPr="00F47A54" w:rsidRDefault="00B8310A" w:rsidP="0024459F">
      <w:pPr>
        <w:suppressAutoHyphens/>
        <w:spacing w:after="0" w:line="240" w:lineRule="auto"/>
        <w:contextualSpacing/>
        <w:jc w:val="both"/>
      </w:pPr>
    </w:p>
    <w:sectPr w:rsidR="00B8310A" w:rsidRPr="00F47A54" w:rsidSect="00C86B4F">
      <w:headerReference w:type="default" r:id="rId11"/>
      <w:footerReference w:type="default" r:id="rId12"/>
      <w:pgSz w:w="11900" w:h="16840"/>
      <w:pgMar w:top="1417" w:right="849" w:bottom="1417" w:left="851" w:header="284"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9D8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536E0" w14:textId="77777777" w:rsidR="0001344A" w:rsidRDefault="0001344A" w:rsidP="00952F57">
      <w:pPr>
        <w:spacing w:after="0" w:line="240" w:lineRule="auto"/>
      </w:pPr>
      <w:r>
        <w:separator/>
      </w:r>
    </w:p>
  </w:endnote>
  <w:endnote w:type="continuationSeparator" w:id="0">
    <w:p w14:paraId="5DD554D7" w14:textId="77777777" w:rsidR="0001344A" w:rsidRDefault="0001344A"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DB7E" w14:textId="77777777" w:rsidR="0048060B" w:rsidRDefault="0048060B">
    <w:pPr>
      <w:pStyle w:val="Stopka"/>
    </w:pPr>
  </w:p>
  <w:p w14:paraId="51D16164" w14:textId="77777777" w:rsidR="0048060B" w:rsidRPr="00C913B4" w:rsidRDefault="0048060B"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1221" w14:textId="77777777" w:rsidR="0001344A" w:rsidRDefault="0001344A" w:rsidP="00952F57">
      <w:pPr>
        <w:spacing w:after="0" w:line="240" w:lineRule="auto"/>
      </w:pPr>
      <w:r>
        <w:separator/>
      </w:r>
    </w:p>
  </w:footnote>
  <w:footnote w:type="continuationSeparator" w:id="0">
    <w:p w14:paraId="18366D4A" w14:textId="77777777" w:rsidR="0001344A" w:rsidRDefault="0001344A" w:rsidP="00952F57">
      <w:pPr>
        <w:spacing w:after="0" w:line="240" w:lineRule="auto"/>
      </w:pPr>
      <w:r>
        <w:continuationSeparator/>
      </w:r>
    </w:p>
  </w:footnote>
  <w:footnote w:id="1">
    <w:p w14:paraId="5C0EC7E9" w14:textId="77777777" w:rsidR="00CC0568" w:rsidRPr="008308AB" w:rsidRDefault="00CC0568" w:rsidP="006C195F">
      <w:pPr>
        <w:pStyle w:val="Tekstprzypisudolnego"/>
        <w:contextualSpacing/>
        <w:rPr>
          <w:sz w:val="14"/>
          <w:szCs w:val="14"/>
          <w:lang w:val="en-US"/>
        </w:rPr>
      </w:pPr>
      <w:r w:rsidRPr="008308AB">
        <w:rPr>
          <w:rStyle w:val="Odwoanieprzypisudolnego"/>
          <w:sz w:val="14"/>
          <w:szCs w:val="14"/>
        </w:rPr>
        <w:footnoteRef/>
      </w:r>
      <w:r w:rsidRPr="008308AB">
        <w:rPr>
          <w:sz w:val="14"/>
          <w:szCs w:val="14"/>
          <w:lang w:val="en-US"/>
        </w:rPr>
        <w:t xml:space="preserve"> CO2 emissions from fuel combustion, Overview – International Energy Agency, 2017</w:t>
      </w:r>
    </w:p>
  </w:footnote>
  <w:footnote w:id="2">
    <w:p w14:paraId="3E181088" w14:textId="77777777" w:rsidR="00DF5C53" w:rsidRPr="008308AB" w:rsidRDefault="00DF5C53">
      <w:pPr>
        <w:pStyle w:val="Tekstprzypisudolnego"/>
        <w:contextualSpacing/>
        <w:rPr>
          <w:sz w:val="14"/>
          <w:szCs w:val="14"/>
          <w:lang w:val="en-US"/>
        </w:rPr>
      </w:pPr>
      <w:r w:rsidRPr="008308AB">
        <w:rPr>
          <w:rStyle w:val="Odwoanieprzypisudolnego"/>
          <w:sz w:val="14"/>
          <w:szCs w:val="14"/>
        </w:rPr>
        <w:footnoteRef/>
      </w:r>
      <w:r w:rsidRPr="008308AB">
        <w:rPr>
          <w:sz w:val="14"/>
          <w:szCs w:val="14"/>
          <w:lang w:val="en-US"/>
        </w:rPr>
        <w:t xml:space="preserve"> </w:t>
      </w:r>
      <w:r w:rsidR="00525C61">
        <w:fldChar w:fldCharType="begin"/>
      </w:r>
      <w:r w:rsidR="00525C61" w:rsidRPr="00525C61">
        <w:rPr>
          <w:lang w:val="en-US"/>
        </w:rPr>
        <w:instrText xml:space="preserve"> HYPERLINK "http://scientistswarning.forestry.oregonstate.edu/sites/sw/files/Warning_article_with_supp_11-13-17.pdf" </w:instrText>
      </w:r>
      <w:r w:rsidR="00525C61">
        <w:fldChar w:fldCharType="separate"/>
      </w:r>
      <w:r w:rsidRPr="008308AB">
        <w:rPr>
          <w:rStyle w:val="Hipercze"/>
          <w:sz w:val="14"/>
          <w:szCs w:val="14"/>
          <w:lang w:val="en-US"/>
        </w:rPr>
        <w:t>http://scientistswarning.forestry.oregonstate.edu/sites/sw/files/Warning_article_with_supp_11-13-17.pdf</w:t>
      </w:r>
      <w:r w:rsidR="00525C61">
        <w:rPr>
          <w:rStyle w:val="Hipercze"/>
          <w:sz w:val="14"/>
          <w:szCs w:val="14"/>
          <w:lang w:val="en-US"/>
        </w:rPr>
        <w:fldChar w:fldCharType="end"/>
      </w:r>
    </w:p>
  </w:footnote>
  <w:footnote w:id="3">
    <w:p w14:paraId="3C3F17E9" w14:textId="77777777" w:rsidR="001117D8" w:rsidRPr="008308AB" w:rsidRDefault="001117D8" w:rsidP="006C195F">
      <w:pPr>
        <w:pStyle w:val="Tekstprzypisudolnego"/>
        <w:contextualSpacing/>
        <w:rPr>
          <w:sz w:val="14"/>
          <w:szCs w:val="14"/>
        </w:rPr>
      </w:pPr>
      <w:r w:rsidRPr="008308AB">
        <w:rPr>
          <w:sz w:val="14"/>
          <w:szCs w:val="14"/>
          <w:vertAlign w:val="superscript"/>
          <w:lang w:val="en-US"/>
        </w:rPr>
        <w:footnoteRef/>
      </w:r>
      <w:r w:rsidRPr="008308AB">
        <w:rPr>
          <w:sz w:val="14"/>
          <w:szCs w:val="14"/>
        </w:rPr>
        <w:t xml:space="preserve"> </w:t>
      </w:r>
      <w:hyperlink r:id="rId1" w:history="1">
        <w:r w:rsidR="00DF5C53" w:rsidRPr="008308AB">
          <w:rPr>
            <w:sz w:val="14"/>
            <w:szCs w:val="14"/>
          </w:rPr>
          <w:t>Ibidem</w:t>
        </w:r>
      </w:hyperlink>
    </w:p>
  </w:footnote>
  <w:footnote w:id="4">
    <w:p w14:paraId="5B850BB3" w14:textId="77777777" w:rsidR="003B2C26" w:rsidRPr="008308AB" w:rsidRDefault="003B2C26" w:rsidP="006C195F">
      <w:pPr>
        <w:suppressAutoHyphens/>
        <w:spacing w:after="0"/>
        <w:contextualSpacing/>
        <w:jc w:val="both"/>
        <w:rPr>
          <w:sz w:val="14"/>
          <w:szCs w:val="14"/>
        </w:rPr>
      </w:pPr>
      <w:r w:rsidRPr="008308AB">
        <w:rPr>
          <w:rStyle w:val="Odwoanieprzypisudolnego"/>
          <w:sz w:val="14"/>
          <w:szCs w:val="14"/>
        </w:rPr>
        <w:footnoteRef/>
      </w:r>
      <w:r w:rsidRPr="008308AB">
        <w:rPr>
          <w:sz w:val="14"/>
          <w:szCs w:val="14"/>
        </w:rPr>
        <w:t xml:space="preserve"> </w:t>
      </w:r>
      <w:hyperlink r:id="rId2" w:history="1">
        <w:r w:rsidRPr="008308AB">
          <w:rPr>
            <w:rStyle w:val="Hipercze"/>
            <w:sz w:val="14"/>
            <w:szCs w:val="14"/>
          </w:rPr>
          <w:t>https://www.wwf.pl/srodowisko/klimat</w:t>
        </w:r>
      </w:hyperlink>
    </w:p>
  </w:footnote>
  <w:footnote w:id="5">
    <w:p w14:paraId="1A1ECBDD" w14:textId="77777777" w:rsidR="0024459F" w:rsidRPr="008308AB" w:rsidRDefault="0024459F" w:rsidP="0024459F">
      <w:pPr>
        <w:spacing w:after="0"/>
        <w:rPr>
          <w:sz w:val="14"/>
          <w:szCs w:val="14"/>
        </w:rPr>
      </w:pPr>
      <w:r w:rsidRPr="008308AB">
        <w:rPr>
          <w:rStyle w:val="Odwoanieprzypisudolnego"/>
          <w:sz w:val="14"/>
          <w:szCs w:val="14"/>
        </w:rPr>
        <w:footnoteRef/>
      </w:r>
      <w:r w:rsidRPr="008308AB">
        <w:rPr>
          <w:sz w:val="14"/>
          <w:szCs w:val="14"/>
        </w:rPr>
        <w:t xml:space="preserve"> </w:t>
      </w:r>
      <w:hyperlink r:id="rId3" w:history="1">
        <w:r w:rsidRPr="008308AB">
          <w:rPr>
            <w:rStyle w:val="Hipercze"/>
            <w:sz w:val="14"/>
            <w:szCs w:val="14"/>
          </w:rPr>
          <w:t>http://ec.europa.eu/eurostat/documents/2995521/8010076/8-04052017-BP-EN.pdf/7b7462ca-7c53-44a5-bafb-23cc68580c03</w:t>
        </w:r>
      </w:hyperlink>
    </w:p>
  </w:footnote>
  <w:footnote w:id="6">
    <w:p w14:paraId="2A7F9E1A" w14:textId="77777777" w:rsidR="006C195F" w:rsidRPr="00D025C0" w:rsidRDefault="006C195F" w:rsidP="006C195F">
      <w:pPr>
        <w:spacing w:after="0"/>
        <w:contextualSpacing/>
        <w:rPr>
          <w:sz w:val="16"/>
          <w:szCs w:val="16"/>
        </w:rPr>
      </w:pPr>
      <w:r w:rsidRPr="008308AB">
        <w:rPr>
          <w:rStyle w:val="Odwoanieprzypisudolnego"/>
          <w:sz w:val="14"/>
          <w:szCs w:val="14"/>
        </w:rPr>
        <w:footnoteRef/>
      </w:r>
      <w:r w:rsidRPr="008308AB">
        <w:rPr>
          <w:sz w:val="14"/>
          <w:szCs w:val="14"/>
        </w:rPr>
        <w:t xml:space="preserve"> </w:t>
      </w:r>
      <w:hyperlink r:id="rId4" w:history="1">
        <w:r w:rsidRPr="008308AB">
          <w:rPr>
            <w:rStyle w:val="Hipercze"/>
            <w:sz w:val="14"/>
            <w:szCs w:val="14"/>
          </w:rPr>
          <w:t>http://apps.who.int/gb/ebwha/pdf_files/EB142/B142_12-en.pdf?ua=1</w:t>
        </w:r>
      </w:hyperlink>
    </w:p>
  </w:footnote>
  <w:footnote w:id="7">
    <w:p w14:paraId="7CE1037D" w14:textId="77777777" w:rsidR="00022C12" w:rsidRPr="008308AB" w:rsidRDefault="00022C12" w:rsidP="00022C12">
      <w:pPr>
        <w:pStyle w:val="Tekstprzypisudolnego"/>
        <w:rPr>
          <w:sz w:val="14"/>
          <w:szCs w:val="14"/>
        </w:rPr>
      </w:pPr>
      <w:r w:rsidRPr="008308AB">
        <w:rPr>
          <w:rStyle w:val="Odwoanieprzypisudolnego"/>
          <w:sz w:val="14"/>
          <w:szCs w:val="14"/>
        </w:rPr>
        <w:footnoteRef/>
      </w:r>
      <w:bookmarkStart w:id="0" w:name="_GoBack"/>
      <w:r w:rsidRPr="008308AB">
        <w:rPr>
          <w:rStyle w:val="Odwoanieprzypisudolnego"/>
          <w:sz w:val="14"/>
          <w:szCs w:val="14"/>
        </w:rPr>
        <w:t xml:space="preserve"> </w:t>
      </w:r>
      <w:r w:rsidRPr="008308AB">
        <w:rPr>
          <w:sz w:val="14"/>
          <w:szCs w:val="14"/>
        </w:rPr>
        <w:t xml:space="preserve"> </w:t>
      </w:r>
      <w:bookmarkEnd w:id="0"/>
      <w:r w:rsidR="00525C61">
        <w:fldChar w:fldCharType="begin"/>
      </w:r>
      <w:r w:rsidR="00525C61">
        <w:instrText xml:space="preserve"> HYPERLINK "http://scientistswarning.forestry.oregonstate.edu/sites/sw/files/Warning_article_with_supp_11-1</w:instrText>
      </w:r>
      <w:r w:rsidR="00525C61">
        <w:instrText xml:space="preserve">3-17.pdf" </w:instrText>
      </w:r>
      <w:r w:rsidR="00525C61">
        <w:fldChar w:fldCharType="separate"/>
      </w:r>
      <w:r w:rsidRPr="008308AB">
        <w:rPr>
          <w:rStyle w:val="Hipercze"/>
          <w:sz w:val="14"/>
          <w:szCs w:val="14"/>
        </w:rPr>
        <w:t>http://scientistswarning.forestry.oregonstate.edu/sites/sw/files/Warning_article_with_supp_11-13-17.pdf</w:t>
      </w:r>
      <w:r w:rsidR="00525C61">
        <w:rPr>
          <w:rStyle w:val="Hipercze"/>
          <w:sz w:val="14"/>
          <w:szCs w:val="14"/>
        </w:rPr>
        <w:fldChar w:fldCharType="end"/>
      </w:r>
    </w:p>
  </w:footnote>
  <w:footnote w:id="8">
    <w:p w14:paraId="5F4FCD84" w14:textId="77777777" w:rsidR="00472F6D" w:rsidRPr="008308AB" w:rsidRDefault="00472F6D">
      <w:pPr>
        <w:pStyle w:val="Tekstprzypisudolnego"/>
        <w:rPr>
          <w:sz w:val="14"/>
          <w:szCs w:val="14"/>
        </w:rPr>
      </w:pPr>
      <w:r w:rsidRPr="008308AB">
        <w:rPr>
          <w:rStyle w:val="Odwoanieprzypisudolnego"/>
          <w:sz w:val="14"/>
          <w:szCs w:val="14"/>
        </w:rPr>
        <w:footnoteRef/>
      </w:r>
      <w:r w:rsidRPr="008308AB">
        <w:rPr>
          <w:sz w:val="14"/>
          <w:szCs w:val="14"/>
        </w:rPr>
        <w:t xml:space="preserve"> Krajowy raport inwentaryzacyjny 2016, IOŚ-BIP, 2016</w:t>
      </w:r>
    </w:p>
  </w:footnote>
  <w:footnote w:id="9">
    <w:p w14:paraId="138C2B94" w14:textId="77777777" w:rsidR="002F1E57" w:rsidRDefault="002F1E57" w:rsidP="002F1E57">
      <w:pPr>
        <w:pStyle w:val="Tekstprzypisudolnego"/>
      </w:pPr>
      <w:r w:rsidRPr="008308AB">
        <w:rPr>
          <w:rStyle w:val="Odwoanieprzypisudolnego"/>
          <w:sz w:val="14"/>
          <w:szCs w:val="14"/>
        </w:rPr>
        <w:footnoteRef/>
      </w:r>
      <w:r w:rsidRPr="008308AB">
        <w:rPr>
          <w:sz w:val="14"/>
          <w:szCs w:val="14"/>
        </w:rPr>
        <w:t xml:space="preserve"> </w:t>
      </w:r>
      <w:hyperlink r:id="rId5" w:history="1">
        <w:r w:rsidRPr="008308AB">
          <w:rPr>
            <w:rStyle w:val="Hipercze"/>
            <w:sz w:val="14"/>
            <w:szCs w:val="14"/>
          </w:rPr>
          <w:t>http://www.przyjacielenatury.pl</w:t>
        </w:r>
      </w:hyperlink>
      <w:r w:rsidRPr="008308AB">
        <w:rPr>
          <w:sz w:val="14"/>
          <w:szCs w:val="14"/>
        </w:rPr>
        <w:t xml:space="preserve"> Materiały edukacyjne dla nauczycieli przedszkoli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DCED" w14:textId="77777777" w:rsidR="0048060B" w:rsidRDefault="0048060B">
    <w:pPr>
      <w:pStyle w:val="Nagwek"/>
    </w:pPr>
    <w:r>
      <w:rPr>
        <w:noProof/>
        <w:lang w:eastAsia="pl-PL"/>
      </w:rPr>
      <w:drawing>
        <wp:inline distT="0" distB="0" distL="0" distR="0" wp14:anchorId="3794964F" wp14:editId="5A57240C">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14:paraId="545573AC" w14:textId="77777777" w:rsidR="0048060B" w:rsidRDefault="004806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C7B"/>
    <w:multiLevelType w:val="hybridMultilevel"/>
    <w:tmpl w:val="01CEBE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397D49"/>
    <w:multiLevelType w:val="multilevel"/>
    <w:tmpl w:val="587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76B59"/>
    <w:multiLevelType w:val="hybridMultilevel"/>
    <w:tmpl w:val="08A86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C70D22"/>
    <w:multiLevelType w:val="multilevel"/>
    <w:tmpl w:val="20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F7328"/>
    <w:multiLevelType w:val="multilevel"/>
    <w:tmpl w:val="11C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3F5784"/>
    <w:multiLevelType w:val="hybridMultilevel"/>
    <w:tmpl w:val="0B4E23C8"/>
    <w:lvl w:ilvl="0" w:tplc="73C26598">
      <w:start w:val="1"/>
      <w:numFmt w:val="decimal"/>
      <w:lvlText w:val="%1."/>
      <w:lvlJc w:val="left"/>
      <w:pPr>
        <w:ind w:left="720" w:hanging="360"/>
      </w:pPr>
      <w:rPr>
        <w:rFonts w:ascii="Roboto" w:hAnsi="Roboto" w:hint="default"/>
        <w:color w:val="444444"/>
        <w:sz w:val="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7A27A4"/>
    <w:multiLevelType w:val="multilevel"/>
    <w:tmpl w:val="16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23CF6"/>
    <w:multiLevelType w:val="multilevel"/>
    <w:tmpl w:val="DF2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B5F85"/>
    <w:multiLevelType w:val="multilevel"/>
    <w:tmpl w:val="779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5B160E"/>
    <w:multiLevelType w:val="hybridMultilevel"/>
    <w:tmpl w:val="B43AC2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8"/>
  </w:num>
  <w:num w:numId="7">
    <w:abstractNumId w:val="0"/>
  </w:num>
  <w:num w:numId="8">
    <w:abstractNumId w:val="4"/>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Karaś">
    <w15:presenceInfo w15:providerId="AD" w15:userId="S-1-5-21-3017427366-3258222842-1597291007-8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jM3tjA1MDU0MTFQ0lEKTi0uzszPAykwqgUAII5MICwAAAA="/>
  </w:docVars>
  <w:rsids>
    <w:rsidRoot w:val="00952F57"/>
    <w:rsid w:val="0000108E"/>
    <w:rsid w:val="000014D1"/>
    <w:rsid w:val="00003341"/>
    <w:rsid w:val="0000397D"/>
    <w:rsid w:val="00006EC9"/>
    <w:rsid w:val="00011706"/>
    <w:rsid w:val="0001344A"/>
    <w:rsid w:val="00013EA4"/>
    <w:rsid w:val="00015E20"/>
    <w:rsid w:val="00022C12"/>
    <w:rsid w:val="00026071"/>
    <w:rsid w:val="00040C41"/>
    <w:rsid w:val="00054553"/>
    <w:rsid w:val="00066672"/>
    <w:rsid w:val="000669DB"/>
    <w:rsid w:val="00070FBF"/>
    <w:rsid w:val="000732E8"/>
    <w:rsid w:val="000746C5"/>
    <w:rsid w:val="00076AE2"/>
    <w:rsid w:val="000818A4"/>
    <w:rsid w:val="00085B9B"/>
    <w:rsid w:val="00086209"/>
    <w:rsid w:val="000914F9"/>
    <w:rsid w:val="00093D5D"/>
    <w:rsid w:val="0009771D"/>
    <w:rsid w:val="000A4C34"/>
    <w:rsid w:val="000A5197"/>
    <w:rsid w:val="000B2B89"/>
    <w:rsid w:val="000B48B5"/>
    <w:rsid w:val="000B5965"/>
    <w:rsid w:val="000C5144"/>
    <w:rsid w:val="000E4075"/>
    <w:rsid w:val="000E4FBA"/>
    <w:rsid w:val="000F5F37"/>
    <w:rsid w:val="00105AE2"/>
    <w:rsid w:val="00110615"/>
    <w:rsid w:val="00110723"/>
    <w:rsid w:val="001117D8"/>
    <w:rsid w:val="00111906"/>
    <w:rsid w:val="001143B9"/>
    <w:rsid w:val="001161BA"/>
    <w:rsid w:val="00116CC1"/>
    <w:rsid w:val="00117666"/>
    <w:rsid w:val="0012508F"/>
    <w:rsid w:val="001258C0"/>
    <w:rsid w:val="00142790"/>
    <w:rsid w:val="00142AC9"/>
    <w:rsid w:val="00147B70"/>
    <w:rsid w:val="00157917"/>
    <w:rsid w:val="00161EED"/>
    <w:rsid w:val="00166E53"/>
    <w:rsid w:val="001827C8"/>
    <w:rsid w:val="001913F8"/>
    <w:rsid w:val="001942F0"/>
    <w:rsid w:val="00196412"/>
    <w:rsid w:val="00197FA7"/>
    <w:rsid w:val="001A16FA"/>
    <w:rsid w:val="001A4592"/>
    <w:rsid w:val="001A63B9"/>
    <w:rsid w:val="001B3E2B"/>
    <w:rsid w:val="001B5F7D"/>
    <w:rsid w:val="001C150C"/>
    <w:rsid w:val="001D2278"/>
    <w:rsid w:val="001D4B87"/>
    <w:rsid w:val="001D55AF"/>
    <w:rsid w:val="001E012D"/>
    <w:rsid w:val="001E02A0"/>
    <w:rsid w:val="001E139C"/>
    <w:rsid w:val="001E21F8"/>
    <w:rsid w:val="001E368D"/>
    <w:rsid w:val="001E4202"/>
    <w:rsid w:val="001E5F15"/>
    <w:rsid w:val="001F3A72"/>
    <w:rsid w:val="001F51E5"/>
    <w:rsid w:val="001F7E9A"/>
    <w:rsid w:val="002106B0"/>
    <w:rsid w:val="0021419B"/>
    <w:rsid w:val="00216CF3"/>
    <w:rsid w:val="002364EB"/>
    <w:rsid w:val="0024167A"/>
    <w:rsid w:val="00244347"/>
    <w:rsid w:val="0024459F"/>
    <w:rsid w:val="0024787F"/>
    <w:rsid w:val="00247D8E"/>
    <w:rsid w:val="00252248"/>
    <w:rsid w:val="00260B4F"/>
    <w:rsid w:val="00264C24"/>
    <w:rsid w:val="002668B3"/>
    <w:rsid w:val="00273A9F"/>
    <w:rsid w:val="002854AC"/>
    <w:rsid w:val="00297E0D"/>
    <w:rsid w:val="002B038C"/>
    <w:rsid w:val="002B4A00"/>
    <w:rsid w:val="002B527D"/>
    <w:rsid w:val="002B5FCE"/>
    <w:rsid w:val="002B6A6D"/>
    <w:rsid w:val="002C1E22"/>
    <w:rsid w:val="002D474B"/>
    <w:rsid w:val="002E1CAB"/>
    <w:rsid w:val="002F1E57"/>
    <w:rsid w:val="0030120B"/>
    <w:rsid w:val="00302A79"/>
    <w:rsid w:val="0031127D"/>
    <w:rsid w:val="00336F99"/>
    <w:rsid w:val="00343E5A"/>
    <w:rsid w:val="00350761"/>
    <w:rsid w:val="003517D9"/>
    <w:rsid w:val="00355168"/>
    <w:rsid w:val="00361350"/>
    <w:rsid w:val="00361D4E"/>
    <w:rsid w:val="003639D4"/>
    <w:rsid w:val="00365FFF"/>
    <w:rsid w:val="00372085"/>
    <w:rsid w:val="00374957"/>
    <w:rsid w:val="00384C8B"/>
    <w:rsid w:val="0039300D"/>
    <w:rsid w:val="00395ECC"/>
    <w:rsid w:val="003968CC"/>
    <w:rsid w:val="00396FED"/>
    <w:rsid w:val="003A13F4"/>
    <w:rsid w:val="003A3D85"/>
    <w:rsid w:val="003A41F1"/>
    <w:rsid w:val="003A4F2D"/>
    <w:rsid w:val="003A5A99"/>
    <w:rsid w:val="003A6A8C"/>
    <w:rsid w:val="003B0C9D"/>
    <w:rsid w:val="003B2C26"/>
    <w:rsid w:val="003B3A25"/>
    <w:rsid w:val="003C3045"/>
    <w:rsid w:val="003C3734"/>
    <w:rsid w:val="003F0E72"/>
    <w:rsid w:val="003F1908"/>
    <w:rsid w:val="003F476E"/>
    <w:rsid w:val="004103DB"/>
    <w:rsid w:val="0041168F"/>
    <w:rsid w:val="00413363"/>
    <w:rsid w:val="004152BD"/>
    <w:rsid w:val="00425E83"/>
    <w:rsid w:val="00432A52"/>
    <w:rsid w:val="0043743A"/>
    <w:rsid w:val="004377D8"/>
    <w:rsid w:val="00440109"/>
    <w:rsid w:val="0044027D"/>
    <w:rsid w:val="00440A9E"/>
    <w:rsid w:val="00444DED"/>
    <w:rsid w:val="004617FF"/>
    <w:rsid w:val="00462F7C"/>
    <w:rsid w:val="004655D4"/>
    <w:rsid w:val="00465E5B"/>
    <w:rsid w:val="00470170"/>
    <w:rsid w:val="00472F6D"/>
    <w:rsid w:val="0048060B"/>
    <w:rsid w:val="00485424"/>
    <w:rsid w:val="00493949"/>
    <w:rsid w:val="00494CF3"/>
    <w:rsid w:val="00495834"/>
    <w:rsid w:val="004A3269"/>
    <w:rsid w:val="004A3D7C"/>
    <w:rsid w:val="004A422F"/>
    <w:rsid w:val="004A5746"/>
    <w:rsid w:val="004B45A8"/>
    <w:rsid w:val="004C3621"/>
    <w:rsid w:val="004D1193"/>
    <w:rsid w:val="004D6932"/>
    <w:rsid w:val="004E56D7"/>
    <w:rsid w:val="004F4BF2"/>
    <w:rsid w:val="00504052"/>
    <w:rsid w:val="005047A0"/>
    <w:rsid w:val="00512759"/>
    <w:rsid w:val="00515704"/>
    <w:rsid w:val="00516A7B"/>
    <w:rsid w:val="005201C9"/>
    <w:rsid w:val="0052320F"/>
    <w:rsid w:val="00525C61"/>
    <w:rsid w:val="005264BC"/>
    <w:rsid w:val="00540ED9"/>
    <w:rsid w:val="00541EEF"/>
    <w:rsid w:val="00544AD0"/>
    <w:rsid w:val="00550344"/>
    <w:rsid w:val="00551DB0"/>
    <w:rsid w:val="005605A0"/>
    <w:rsid w:val="005642B0"/>
    <w:rsid w:val="00564FF7"/>
    <w:rsid w:val="005670E2"/>
    <w:rsid w:val="00571D68"/>
    <w:rsid w:val="005850BA"/>
    <w:rsid w:val="005874B5"/>
    <w:rsid w:val="005907C4"/>
    <w:rsid w:val="0059112D"/>
    <w:rsid w:val="00595466"/>
    <w:rsid w:val="00597C90"/>
    <w:rsid w:val="005A2F67"/>
    <w:rsid w:val="005A4AFA"/>
    <w:rsid w:val="005B360E"/>
    <w:rsid w:val="005B3BF8"/>
    <w:rsid w:val="005B511A"/>
    <w:rsid w:val="005C6F91"/>
    <w:rsid w:val="005D39D9"/>
    <w:rsid w:val="005D690B"/>
    <w:rsid w:val="005D7875"/>
    <w:rsid w:val="005E24C2"/>
    <w:rsid w:val="005E3087"/>
    <w:rsid w:val="005F36C6"/>
    <w:rsid w:val="005F3717"/>
    <w:rsid w:val="006042C5"/>
    <w:rsid w:val="006076D9"/>
    <w:rsid w:val="0061116E"/>
    <w:rsid w:val="006155AC"/>
    <w:rsid w:val="006242F7"/>
    <w:rsid w:val="00626A7B"/>
    <w:rsid w:val="00634B96"/>
    <w:rsid w:val="00646FE8"/>
    <w:rsid w:val="00654E92"/>
    <w:rsid w:val="006570FD"/>
    <w:rsid w:val="00657399"/>
    <w:rsid w:val="00667A49"/>
    <w:rsid w:val="00671753"/>
    <w:rsid w:val="00675D45"/>
    <w:rsid w:val="00687407"/>
    <w:rsid w:val="006A2D2A"/>
    <w:rsid w:val="006A4091"/>
    <w:rsid w:val="006B547F"/>
    <w:rsid w:val="006B7223"/>
    <w:rsid w:val="006C195F"/>
    <w:rsid w:val="006C19BA"/>
    <w:rsid w:val="006C5728"/>
    <w:rsid w:val="006C75CF"/>
    <w:rsid w:val="006E05B5"/>
    <w:rsid w:val="006E3D79"/>
    <w:rsid w:val="006F2540"/>
    <w:rsid w:val="007073B3"/>
    <w:rsid w:val="00713829"/>
    <w:rsid w:val="0071763A"/>
    <w:rsid w:val="007248A0"/>
    <w:rsid w:val="00730257"/>
    <w:rsid w:val="00731721"/>
    <w:rsid w:val="00733FD0"/>
    <w:rsid w:val="00736C72"/>
    <w:rsid w:val="00741E01"/>
    <w:rsid w:val="00750BE2"/>
    <w:rsid w:val="007534AC"/>
    <w:rsid w:val="00756B8F"/>
    <w:rsid w:val="00763852"/>
    <w:rsid w:val="00763F9A"/>
    <w:rsid w:val="00771B4B"/>
    <w:rsid w:val="0077215A"/>
    <w:rsid w:val="007741A4"/>
    <w:rsid w:val="007750A3"/>
    <w:rsid w:val="00780846"/>
    <w:rsid w:val="00783C06"/>
    <w:rsid w:val="00785949"/>
    <w:rsid w:val="00787972"/>
    <w:rsid w:val="00795EA8"/>
    <w:rsid w:val="007A2225"/>
    <w:rsid w:val="007A37CA"/>
    <w:rsid w:val="007A6034"/>
    <w:rsid w:val="007A6FCE"/>
    <w:rsid w:val="007B2396"/>
    <w:rsid w:val="007C5D14"/>
    <w:rsid w:val="007C6A65"/>
    <w:rsid w:val="007E00DF"/>
    <w:rsid w:val="007E0B9F"/>
    <w:rsid w:val="007F18E1"/>
    <w:rsid w:val="007F6707"/>
    <w:rsid w:val="007F6B3A"/>
    <w:rsid w:val="007F7F2A"/>
    <w:rsid w:val="008047E0"/>
    <w:rsid w:val="00806DB4"/>
    <w:rsid w:val="00807F55"/>
    <w:rsid w:val="00824685"/>
    <w:rsid w:val="008308AB"/>
    <w:rsid w:val="00832638"/>
    <w:rsid w:val="008440CE"/>
    <w:rsid w:val="0085343F"/>
    <w:rsid w:val="008552B2"/>
    <w:rsid w:val="008660C0"/>
    <w:rsid w:val="00866E7F"/>
    <w:rsid w:val="0086780C"/>
    <w:rsid w:val="008727C2"/>
    <w:rsid w:val="0089250B"/>
    <w:rsid w:val="00894832"/>
    <w:rsid w:val="00895C53"/>
    <w:rsid w:val="008A29D8"/>
    <w:rsid w:val="008A6E25"/>
    <w:rsid w:val="008B2AEB"/>
    <w:rsid w:val="008B65AB"/>
    <w:rsid w:val="008C133C"/>
    <w:rsid w:val="008D5964"/>
    <w:rsid w:val="008E4FA4"/>
    <w:rsid w:val="008E72EF"/>
    <w:rsid w:val="008F46AE"/>
    <w:rsid w:val="009016F7"/>
    <w:rsid w:val="00906AF5"/>
    <w:rsid w:val="0091103E"/>
    <w:rsid w:val="009155D0"/>
    <w:rsid w:val="00922477"/>
    <w:rsid w:val="00922494"/>
    <w:rsid w:val="009379F4"/>
    <w:rsid w:val="0094158B"/>
    <w:rsid w:val="009521B6"/>
    <w:rsid w:val="00952F57"/>
    <w:rsid w:val="00961446"/>
    <w:rsid w:val="00963F01"/>
    <w:rsid w:val="0097213A"/>
    <w:rsid w:val="009760FF"/>
    <w:rsid w:val="00984B57"/>
    <w:rsid w:val="00984FC1"/>
    <w:rsid w:val="009A004D"/>
    <w:rsid w:val="009A01AC"/>
    <w:rsid w:val="009B1077"/>
    <w:rsid w:val="009B2630"/>
    <w:rsid w:val="009B3467"/>
    <w:rsid w:val="009C167D"/>
    <w:rsid w:val="009C2C1B"/>
    <w:rsid w:val="009C43FC"/>
    <w:rsid w:val="009D3416"/>
    <w:rsid w:val="009E088D"/>
    <w:rsid w:val="009E65A2"/>
    <w:rsid w:val="009E7B12"/>
    <w:rsid w:val="009F08D4"/>
    <w:rsid w:val="009F2003"/>
    <w:rsid w:val="00A01D39"/>
    <w:rsid w:val="00A03D57"/>
    <w:rsid w:val="00A03E68"/>
    <w:rsid w:val="00A04326"/>
    <w:rsid w:val="00A052CE"/>
    <w:rsid w:val="00A205C1"/>
    <w:rsid w:val="00A229B0"/>
    <w:rsid w:val="00A25D9D"/>
    <w:rsid w:val="00A2657D"/>
    <w:rsid w:val="00A3174D"/>
    <w:rsid w:val="00A31B2F"/>
    <w:rsid w:val="00A35649"/>
    <w:rsid w:val="00A62FEA"/>
    <w:rsid w:val="00A645F8"/>
    <w:rsid w:val="00A66CFE"/>
    <w:rsid w:val="00A7190B"/>
    <w:rsid w:val="00A72C7A"/>
    <w:rsid w:val="00A74FE8"/>
    <w:rsid w:val="00A82C4D"/>
    <w:rsid w:val="00A86ADE"/>
    <w:rsid w:val="00A904DF"/>
    <w:rsid w:val="00AA2113"/>
    <w:rsid w:val="00AA4267"/>
    <w:rsid w:val="00AA4CC5"/>
    <w:rsid w:val="00AA4F34"/>
    <w:rsid w:val="00AA5A75"/>
    <w:rsid w:val="00AA7877"/>
    <w:rsid w:val="00AB02E5"/>
    <w:rsid w:val="00AB084A"/>
    <w:rsid w:val="00AC10D9"/>
    <w:rsid w:val="00AC6E23"/>
    <w:rsid w:val="00AD5206"/>
    <w:rsid w:val="00AE205A"/>
    <w:rsid w:val="00AE7F7E"/>
    <w:rsid w:val="00AF0DE4"/>
    <w:rsid w:val="00AF65C1"/>
    <w:rsid w:val="00B05219"/>
    <w:rsid w:val="00B15604"/>
    <w:rsid w:val="00B17182"/>
    <w:rsid w:val="00B27C83"/>
    <w:rsid w:val="00B36640"/>
    <w:rsid w:val="00B40DC6"/>
    <w:rsid w:val="00B41964"/>
    <w:rsid w:val="00B47BB7"/>
    <w:rsid w:val="00B55FF7"/>
    <w:rsid w:val="00B57079"/>
    <w:rsid w:val="00B63443"/>
    <w:rsid w:val="00B66F20"/>
    <w:rsid w:val="00B76EC1"/>
    <w:rsid w:val="00B811A2"/>
    <w:rsid w:val="00B8310A"/>
    <w:rsid w:val="00B851EB"/>
    <w:rsid w:val="00B86342"/>
    <w:rsid w:val="00B90F3B"/>
    <w:rsid w:val="00BA43E2"/>
    <w:rsid w:val="00BB52E4"/>
    <w:rsid w:val="00BB7A3A"/>
    <w:rsid w:val="00BC19F2"/>
    <w:rsid w:val="00BD1419"/>
    <w:rsid w:val="00BD2DC5"/>
    <w:rsid w:val="00BD76D5"/>
    <w:rsid w:val="00BE0E0D"/>
    <w:rsid w:val="00BE1EA5"/>
    <w:rsid w:val="00BE7AEF"/>
    <w:rsid w:val="00BF1885"/>
    <w:rsid w:val="00BF6E76"/>
    <w:rsid w:val="00C066E9"/>
    <w:rsid w:val="00C06D21"/>
    <w:rsid w:val="00C15064"/>
    <w:rsid w:val="00C22CFA"/>
    <w:rsid w:val="00C27FED"/>
    <w:rsid w:val="00C4212C"/>
    <w:rsid w:val="00C43B4A"/>
    <w:rsid w:val="00C454C5"/>
    <w:rsid w:val="00C50B4B"/>
    <w:rsid w:val="00C619B2"/>
    <w:rsid w:val="00C66584"/>
    <w:rsid w:val="00C66EAD"/>
    <w:rsid w:val="00C6720C"/>
    <w:rsid w:val="00C72CE7"/>
    <w:rsid w:val="00C84937"/>
    <w:rsid w:val="00C86B4F"/>
    <w:rsid w:val="00C913B4"/>
    <w:rsid w:val="00CA0537"/>
    <w:rsid w:val="00CA2C6D"/>
    <w:rsid w:val="00CA5020"/>
    <w:rsid w:val="00CB2F23"/>
    <w:rsid w:val="00CC0568"/>
    <w:rsid w:val="00CC1FED"/>
    <w:rsid w:val="00CC313D"/>
    <w:rsid w:val="00CC491C"/>
    <w:rsid w:val="00CC7EFC"/>
    <w:rsid w:val="00CD0EF4"/>
    <w:rsid w:val="00CD1FD8"/>
    <w:rsid w:val="00CD22DA"/>
    <w:rsid w:val="00CD6BE6"/>
    <w:rsid w:val="00CE4EA8"/>
    <w:rsid w:val="00CE5D69"/>
    <w:rsid w:val="00CF01C7"/>
    <w:rsid w:val="00CF17DF"/>
    <w:rsid w:val="00CF46DC"/>
    <w:rsid w:val="00CF7490"/>
    <w:rsid w:val="00D0234A"/>
    <w:rsid w:val="00D025C0"/>
    <w:rsid w:val="00D129A4"/>
    <w:rsid w:val="00D129B5"/>
    <w:rsid w:val="00D21077"/>
    <w:rsid w:val="00D35C9C"/>
    <w:rsid w:val="00D43BBF"/>
    <w:rsid w:val="00D45441"/>
    <w:rsid w:val="00D45E16"/>
    <w:rsid w:val="00D46BD1"/>
    <w:rsid w:val="00D55ECD"/>
    <w:rsid w:val="00D63DB4"/>
    <w:rsid w:val="00D64FE6"/>
    <w:rsid w:val="00D701FD"/>
    <w:rsid w:val="00D9420B"/>
    <w:rsid w:val="00D94D29"/>
    <w:rsid w:val="00D95B92"/>
    <w:rsid w:val="00DA408D"/>
    <w:rsid w:val="00DB2F5E"/>
    <w:rsid w:val="00DB3766"/>
    <w:rsid w:val="00DB66B1"/>
    <w:rsid w:val="00DC1F3A"/>
    <w:rsid w:val="00DD6FB1"/>
    <w:rsid w:val="00DE4A62"/>
    <w:rsid w:val="00DE6507"/>
    <w:rsid w:val="00DE79BD"/>
    <w:rsid w:val="00DF5C53"/>
    <w:rsid w:val="00E02C9D"/>
    <w:rsid w:val="00E03765"/>
    <w:rsid w:val="00E06457"/>
    <w:rsid w:val="00E068D8"/>
    <w:rsid w:val="00E102E1"/>
    <w:rsid w:val="00E10F7E"/>
    <w:rsid w:val="00E133BC"/>
    <w:rsid w:val="00E1443E"/>
    <w:rsid w:val="00E24E5D"/>
    <w:rsid w:val="00E25886"/>
    <w:rsid w:val="00E32F9F"/>
    <w:rsid w:val="00E358AC"/>
    <w:rsid w:val="00E44429"/>
    <w:rsid w:val="00E502AC"/>
    <w:rsid w:val="00E53AAB"/>
    <w:rsid w:val="00E545C9"/>
    <w:rsid w:val="00E55F33"/>
    <w:rsid w:val="00E626BD"/>
    <w:rsid w:val="00E66691"/>
    <w:rsid w:val="00E729A2"/>
    <w:rsid w:val="00E74B48"/>
    <w:rsid w:val="00E83C5E"/>
    <w:rsid w:val="00E90E44"/>
    <w:rsid w:val="00E948CE"/>
    <w:rsid w:val="00E956A5"/>
    <w:rsid w:val="00E95FAB"/>
    <w:rsid w:val="00EA0D50"/>
    <w:rsid w:val="00EA5BF9"/>
    <w:rsid w:val="00EC6C0A"/>
    <w:rsid w:val="00ED11F1"/>
    <w:rsid w:val="00ED7307"/>
    <w:rsid w:val="00EE050C"/>
    <w:rsid w:val="00EE2919"/>
    <w:rsid w:val="00EE41DB"/>
    <w:rsid w:val="00EF761C"/>
    <w:rsid w:val="00EF7A1D"/>
    <w:rsid w:val="00F02C56"/>
    <w:rsid w:val="00F2336A"/>
    <w:rsid w:val="00F32EBE"/>
    <w:rsid w:val="00F4130F"/>
    <w:rsid w:val="00F47A54"/>
    <w:rsid w:val="00F56A58"/>
    <w:rsid w:val="00F56BA3"/>
    <w:rsid w:val="00F57FFC"/>
    <w:rsid w:val="00F6645B"/>
    <w:rsid w:val="00F70AC2"/>
    <w:rsid w:val="00F712D8"/>
    <w:rsid w:val="00F7158C"/>
    <w:rsid w:val="00F80C94"/>
    <w:rsid w:val="00F81649"/>
    <w:rsid w:val="00F81986"/>
    <w:rsid w:val="00F8362B"/>
    <w:rsid w:val="00F95661"/>
    <w:rsid w:val="00FA7C9C"/>
    <w:rsid w:val="00FB3276"/>
    <w:rsid w:val="00FB39E5"/>
    <w:rsid w:val="00FC484D"/>
    <w:rsid w:val="00FC6FE9"/>
    <w:rsid w:val="00FD2B34"/>
    <w:rsid w:val="00FD4FC3"/>
    <w:rsid w:val="00FD6E94"/>
    <w:rsid w:val="00FE4452"/>
    <w:rsid w:val="00FE4F38"/>
    <w:rsid w:val="00FF24E3"/>
    <w:rsid w:val="00FF31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E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paragraph" w:styleId="Nagwek2">
    <w:name w:val="heading 2"/>
    <w:basedOn w:val="Normalny"/>
    <w:next w:val="Normalny"/>
    <w:link w:val="Nagwek2Znak"/>
    <w:uiPriority w:val="9"/>
    <w:semiHidden/>
    <w:unhideWhenUsed/>
    <w:qFormat/>
    <w:rsid w:val="006F25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1D227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paragraph" w:customStyle="1" w:styleId="artparagraph">
    <w:name w:val="art_paragraph"/>
    <w:basedOn w:val="Normalny"/>
    <w:rsid w:val="00BD2D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D2278"/>
    <w:rPr>
      <w:rFonts w:ascii="Times New Roman" w:eastAsia="Times New Roman" w:hAnsi="Times New Roman" w:cs="Times New Roman"/>
      <w:b/>
      <w:bCs/>
      <w:sz w:val="27"/>
      <w:szCs w:val="27"/>
      <w:lang w:eastAsia="pl-PL"/>
    </w:rPr>
  </w:style>
  <w:style w:type="character" w:customStyle="1" w:styleId="Nagwek2Znak">
    <w:name w:val="Nagłówek 2 Znak"/>
    <w:basedOn w:val="Domylnaczcionkaakapitu"/>
    <w:link w:val="Nagwek2"/>
    <w:uiPriority w:val="9"/>
    <w:semiHidden/>
    <w:rsid w:val="006F2540"/>
    <w:rPr>
      <w:rFonts w:asciiTheme="majorHAnsi" w:eastAsiaTheme="majorEastAsia" w:hAnsiTheme="majorHAnsi" w:cstheme="majorBidi"/>
      <w:color w:val="365F91" w:themeColor="accent1" w:themeShade="BF"/>
      <w:sz w:val="26"/>
      <w:szCs w:val="26"/>
    </w:rPr>
  </w:style>
  <w:style w:type="character" w:styleId="UyteHipercze">
    <w:name w:val="FollowedHyperlink"/>
    <w:basedOn w:val="Domylnaczcionkaakapitu"/>
    <w:uiPriority w:val="99"/>
    <w:semiHidden/>
    <w:unhideWhenUsed/>
    <w:rsid w:val="00DB2F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paragraph" w:styleId="Nagwek2">
    <w:name w:val="heading 2"/>
    <w:basedOn w:val="Normalny"/>
    <w:next w:val="Normalny"/>
    <w:link w:val="Nagwek2Znak"/>
    <w:uiPriority w:val="9"/>
    <w:semiHidden/>
    <w:unhideWhenUsed/>
    <w:qFormat/>
    <w:rsid w:val="006F25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1D227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paragraph" w:customStyle="1" w:styleId="artparagraph">
    <w:name w:val="art_paragraph"/>
    <w:basedOn w:val="Normalny"/>
    <w:rsid w:val="00BD2D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D2278"/>
    <w:rPr>
      <w:rFonts w:ascii="Times New Roman" w:eastAsia="Times New Roman" w:hAnsi="Times New Roman" w:cs="Times New Roman"/>
      <w:b/>
      <w:bCs/>
      <w:sz w:val="27"/>
      <w:szCs w:val="27"/>
      <w:lang w:eastAsia="pl-PL"/>
    </w:rPr>
  </w:style>
  <w:style w:type="character" w:customStyle="1" w:styleId="Nagwek2Znak">
    <w:name w:val="Nagłówek 2 Znak"/>
    <w:basedOn w:val="Domylnaczcionkaakapitu"/>
    <w:link w:val="Nagwek2"/>
    <w:uiPriority w:val="9"/>
    <w:semiHidden/>
    <w:rsid w:val="006F2540"/>
    <w:rPr>
      <w:rFonts w:asciiTheme="majorHAnsi" w:eastAsiaTheme="majorEastAsia" w:hAnsiTheme="majorHAnsi" w:cstheme="majorBidi"/>
      <w:color w:val="365F91" w:themeColor="accent1" w:themeShade="BF"/>
      <w:sz w:val="26"/>
      <w:szCs w:val="26"/>
    </w:rPr>
  </w:style>
  <w:style w:type="character" w:styleId="UyteHipercze">
    <w:name w:val="FollowedHyperlink"/>
    <w:basedOn w:val="Domylnaczcionkaakapitu"/>
    <w:uiPriority w:val="99"/>
    <w:semiHidden/>
    <w:unhideWhenUsed/>
    <w:rsid w:val="00DB2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340861503">
      <w:bodyDiv w:val="1"/>
      <w:marLeft w:val="0"/>
      <w:marRight w:val="0"/>
      <w:marTop w:val="0"/>
      <w:marBottom w:val="0"/>
      <w:divBdr>
        <w:top w:val="none" w:sz="0" w:space="0" w:color="auto"/>
        <w:left w:val="none" w:sz="0" w:space="0" w:color="auto"/>
        <w:bottom w:val="none" w:sz="0" w:space="0" w:color="auto"/>
        <w:right w:val="none" w:sz="0" w:space="0" w:color="auto"/>
      </w:divBdr>
    </w:div>
    <w:div w:id="429936728">
      <w:bodyDiv w:val="1"/>
      <w:marLeft w:val="0"/>
      <w:marRight w:val="0"/>
      <w:marTop w:val="0"/>
      <w:marBottom w:val="0"/>
      <w:divBdr>
        <w:top w:val="none" w:sz="0" w:space="0" w:color="auto"/>
        <w:left w:val="none" w:sz="0" w:space="0" w:color="auto"/>
        <w:bottom w:val="none" w:sz="0" w:space="0" w:color="auto"/>
        <w:right w:val="none" w:sz="0" w:space="0" w:color="auto"/>
      </w:divBdr>
    </w:div>
    <w:div w:id="457262777">
      <w:bodyDiv w:val="1"/>
      <w:marLeft w:val="0"/>
      <w:marRight w:val="0"/>
      <w:marTop w:val="0"/>
      <w:marBottom w:val="0"/>
      <w:divBdr>
        <w:top w:val="none" w:sz="0" w:space="0" w:color="auto"/>
        <w:left w:val="none" w:sz="0" w:space="0" w:color="auto"/>
        <w:bottom w:val="none" w:sz="0" w:space="0" w:color="auto"/>
        <w:right w:val="none" w:sz="0" w:space="0" w:color="auto"/>
      </w:divBdr>
    </w:div>
    <w:div w:id="550967145">
      <w:bodyDiv w:val="1"/>
      <w:marLeft w:val="0"/>
      <w:marRight w:val="0"/>
      <w:marTop w:val="0"/>
      <w:marBottom w:val="0"/>
      <w:divBdr>
        <w:top w:val="none" w:sz="0" w:space="0" w:color="auto"/>
        <w:left w:val="none" w:sz="0" w:space="0" w:color="auto"/>
        <w:bottom w:val="none" w:sz="0" w:space="0" w:color="auto"/>
        <w:right w:val="none" w:sz="0" w:space="0" w:color="auto"/>
      </w:divBdr>
    </w:div>
    <w:div w:id="586500649">
      <w:bodyDiv w:val="1"/>
      <w:marLeft w:val="0"/>
      <w:marRight w:val="0"/>
      <w:marTop w:val="0"/>
      <w:marBottom w:val="0"/>
      <w:divBdr>
        <w:top w:val="none" w:sz="0" w:space="0" w:color="auto"/>
        <w:left w:val="none" w:sz="0" w:space="0" w:color="auto"/>
        <w:bottom w:val="none" w:sz="0" w:space="0" w:color="auto"/>
        <w:right w:val="none" w:sz="0" w:space="0" w:color="auto"/>
      </w:divBdr>
    </w:div>
    <w:div w:id="594679681">
      <w:bodyDiv w:val="1"/>
      <w:marLeft w:val="0"/>
      <w:marRight w:val="0"/>
      <w:marTop w:val="0"/>
      <w:marBottom w:val="0"/>
      <w:divBdr>
        <w:top w:val="none" w:sz="0" w:space="0" w:color="auto"/>
        <w:left w:val="none" w:sz="0" w:space="0" w:color="auto"/>
        <w:bottom w:val="none" w:sz="0" w:space="0" w:color="auto"/>
        <w:right w:val="none" w:sz="0" w:space="0" w:color="auto"/>
      </w:divBdr>
      <w:divsChild>
        <w:div w:id="560756138">
          <w:marLeft w:val="0"/>
          <w:marRight w:val="0"/>
          <w:marTop w:val="0"/>
          <w:marBottom w:val="0"/>
          <w:divBdr>
            <w:top w:val="none" w:sz="0" w:space="0" w:color="auto"/>
            <w:left w:val="none" w:sz="0" w:space="0" w:color="auto"/>
            <w:bottom w:val="none" w:sz="0" w:space="0" w:color="auto"/>
            <w:right w:val="none" w:sz="0" w:space="0" w:color="auto"/>
          </w:divBdr>
          <w:divsChild>
            <w:div w:id="299312188">
              <w:marLeft w:val="0"/>
              <w:marRight w:val="60"/>
              <w:marTop w:val="0"/>
              <w:marBottom w:val="0"/>
              <w:divBdr>
                <w:top w:val="none" w:sz="0" w:space="0" w:color="auto"/>
                <w:left w:val="none" w:sz="0" w:space="0" w:color="auto"/>
                <w:bottom w:val="none" w:sz="0" w:space="0" w:color="auto"/>
                <w:right w:val="none" w:sz="0" w:space="0" w:color="auto"/>
              </w:divBdr>
              <w:divsChild>
                <w:div w:id="778843137">
                  <w:marLeft w:val="0"/>
                  <w:marRight w:val="0"/>
                  <w:marTop w:val="0"/>
                  <w:marBottom w:val="120"/>
                  <w:divBdr>
                    <w:top w:val="single" w:sz="6" w:space="0" w:color="C0C0C0"/>
                    <w:left w:val="single" w:sz="6" w:space="0" w:color="D9D9D9"/>
                    <w:bottom w:val="single" w:sz="6" w:space="0" w:color="D9D9D9"/>
                    <w:right w:val="single" w:sz="6" w:space="0" w:color="D9D9D9"/>
                  </w:divBdr>
                  <w:divsChild>
                    <w:div w:id="846094940">
                      <w:marLeft w:val="0"/>
                      <w:marRight w:val="0"/>
                      <w:marTop w:val="0"/>
                      <w:marBottom w:val="0"/>
                      <w:divBdr>
                        <w:top w:val="none" w:sz="0" w:space="0" w:color="auto"/>
                        <w:left w:val="none" w:sz="0" w:space="0" w:color="auto"/>
                        <w:bottom w:val="none" w:sz="0" w:space="0" w:color="auto"/>
                        <w:right w:val="none" w:sz="0" w:space="0" w:color="auto"/>
                      </w:divBdr>
                    </w:div>
                    <w:div w:id="21180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2134">
          <w:marLeft w:val="0"/>
          <w:marRight w:val="0"/>
          <w:marTop w:val="0"/>
          <w:marBottom w:val="0"/>
          <w:divBdr>
            <w:top w:val="none" w:sz="0" w:space="0" w:color="auto"/>
            <w:left w:val="none" w:sz="0" w:space="0" w:color="auto"/>
            <w:bottom w:val="none" w:sz="0" w:space="0" w:color="auto"/>
            <w:right w:val="none" w:sz="0" w:space="0" w:color="auto"/>
          </w:divBdr>
          <w:divsChild>
            <w:div w:id="348651920">
              <w:marLeft w:val="60"/>
              <w:marRight w:val="0"/>
              <w:marTop w:val="0"/>
              <w:marBottom w:val="0"/>
              <w:divBdr>
                <w:top w:val="none" w:sz="0" w:space="0" w:color="auto"/>
                <w:left w:val="none" w:sz="0" w:space="0" w:color="auto"/>
                <w:bottom w:val="none" w:sz="0" w:space="0" w:color="auto"/>
                <w:right w:val="none" w:sz="0" w:space="0" w:color="auto"/>
              </w:divBdr>
              <w:divsChild>
                <w:div w:id="1865244045">
                  <w:marLeft w:val="0"/>
                  <w:marRight w:val="0"/>
                  <w:marTop w:val="0"/>
                  <w:marBottom w:val="0"/>
                  <w:divBdr>
                    <w:top w:val="none" w:sz="0" w:space="0" w:color="auto"/>
                    <w:left w:val="none" w:sz="0" w:space="0" w:color="auto"/>
                    <w:bottom w:val="none" w:sz="0" w:space="0" w:color="auto"/>
                    <w:right w:val="none" w:sz="0" w:space="0" w:color="auto"/>
                  </w:divBdr>
                  <w:divsChild>
                    <w:div w:id="2113624910">
                      <w:marLeft w:val="0"/>
                      <w:marRight w:val="0"/>
                      <w:marTop w:val="0"/>
                      <w:marBottom w:val="120"/>
                      <w:divBdr>
                        <w:top w:val="single" w:sz="6" w:space="0" w:color="F5F5F5"/>
                        <w:left w:val="single" w:sz="6" w:space="0" w:color="F5F5F5"/>
                        <w:bottom w:val="single" w:sz="6" w:space="0" w:color="F5F5F5"/>
                        <w:right w:val="single" w:sz="6" w:space="0" w:color="F5F5F5"/>
                      </w:divBdr>
                      <w:divsChild>
                        <w:div w:id="1486818044">
                          <w:marLeft w:val="0"/>
                          <w:marRight w:val="0"/>
                          <w:marTop w:val="0"/>
                          <w:marBottom w:val="0"/>
                          <w:divBdr>
                            <w:top w:val="none" w:sz="0" w:space="0" w:color="auto"/>
                            <w:left w:val="none" w:sz="0" w:space="0" w:color="auto"/>
                            <w:bottom w:val="none" w:sz="0" w:space="0" w:color="auto"/>
                            <w:right w:val="none" w:sz="0" w:space="0" w:color="auto"/>
                          </w:divBdr>
                          <w:divsChild>
                            <w:div w:id="727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90302">
      <w:bodyDiv w:val="1"/>
      <w:marLeft w:val="0"/>
      <w:marRight w:val="0"/>
      <w:marTop w:val="0"/>
      <w:marBottom w:val="0"/>
      <w:divBdr>
        <w:top w:val="none" w:sz="0" w:space="0" w:color="auto"/>
        <w:left w:val="none" w:sz="0" w:space="0" w:color="auto"/>
        <w:bottom w:val="none" w:sz="0" w:space="0" w:color="auto"/>
        <w:right w:val="none" w:sz="0" w:space="0" w:color="auto"/>
      </w:divBdr>
    </w:div>
    <w:div w:id="903568201">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078557987">
      <w:bodyDiv w:val="1"/>
      <w:marLeft w:val="0"/>
      <w:marRight w:val="0"/>
      <w:marTop w:val="0"/>
      <w:marBottom w:val="0"/>
      <w:divBdr>
        <w:top w:val="none" w:sz="0" w:space="0" w:color="auto"/>
        <w:left w:val="none" w:sz="0" w:space="0" w:color="auto"/>
        <w:bottom w:val="none" w:sz="0" w:space="0" w:color="auto"/>
        <w:right w:val="none" w:sz="0" w:space="0" w:color="auto"/>
      </w:divBdr>
    </w:div>
    <w:div w:id="1144814009">
      <w:bodyDiv w:val="1"/>
      <w:marLeft w:val="0"/>
      <w:marRight w:val="0"/>
      <w:marTop w:val="0"/>
      <w:marBottom w:val="0"/>
      <w:divBdr>
        <w:top w:val="none" w:sz="0" w:space="0" w:color="auto"/>
        <w:left w:val="none" w:sz="0" w:space="0" w:color="auto"/>
        <w:bottom w:val="none" w:sz="0" w:space="0" w:color="auto"/>
        <w:right w:val="none" w:sz="0" w:space="0" w:color="auto"/>
      </w:divBdr>
      <w:divsChild>
        <w:div w:id="1902018025">
          <w:marLeft w:val="0"/>
          <w:marRight w:val="0"/>
          <w:marTop w:val="0"/>
          <w:marBottom w:val="0"/>
          <w:divBdr>
            <w:top w:val="none" w:sz="0" w:space="0" w:color="auto"/>
            <w:left w:val="none" w:sz="0" w:space="0" w:color="auto"/>
            <w:bottom w:val="none" w:sz="0" w:space="0" w:color="auto"/>
            <w:right w:val="none" w:sz="0" w:space="0" w:color="auto"/>
          </w:divBdr>
          <w:divsChild>
            <w:div w:id="1934511152">
              <w:marLeft w:val="0"/>
              <w:marRight w:val="60"/>
              <w:marTop w:val="0"/>
              <w:marBottom w:val="0"/>
              <w:divBdr>
                <w:top w:val="none" w:sz="0" w:space="0" w:color="auto"/>
                <w:left w:val="none" w:sz="0" w:space="0" w:color="auto"/>
                <w:bottom w:val="none" w:sz="0" w:space="0" w:color="auto"/>
                <w:right w:val="none" w:sz="0" w:space="0" w:color="auto"/>
              </w:divBdr>
              <w:divsChild>
                <w:div w:id="1399203002">
                  <w:marLeft w:val="0"/>
                  <w:marRight w:val="0"/>
                  <w:marTop w:val="0"/>
                  <w:marBottom w:val="120"/>
                  <w:divBdr>
                    <w:top w:val="single" w:sz="6" w:space="0" w:color="C0C0C0"/>
                    <w:left w:val="single" w:sz="6" w:space="0" w:color="D9D9D9"/>
                    <w:bottom w:val="single" w:sz="6" w:space="0" w:color="D9D9D9"/>
                    <w:right w:val="single" w:sz="6" w:space="0" w:color="D9D9D9"/>
                  </w:divBdr>
                  <w:divsChild>
                    <w:div w:id="737168421">
                      <w:marLeft w:val="0"/>
                      <w:marRight w:val="0"/>
                      <w:marTop w:val="0"/>
                      <w:marBottom w:val="0"/>
                      <w:divBdr>
                        <w:top w:val="none" w:sz="0" w:space="0" w:color="auto"/>
                        <w:left w:val="none" w:sz="0" w:space="0" w:color="auto"/>
                        <w:bottom w:val="none" w:sz="0" w:space="0" w:color="auto"/>
                        <w:right w:val="none" w:sz="0" w:space="0" w:color="auto"/>
                      </w:divBdr>
                    </w:div>
                    <w:div w:id="961882490">
                      <w:marLeft w:val="0"/>
                      <w:marRight w:val="0"/>
                      <w:marTop w:val="0"/>
                      <w:marBottom w:val="0"/>
                      <w:divBdr>
                        <w:top w:val="none" w:sz="0" w:space="0" w:color="auto"/>
                        <w:left w:val="none" w:sz="0" w:space="0" w:color="auto"/>
                        <w:bottom w:val="none" w:sz="0" w:space="0" w:color="auto"/>
                        <w:right w:val="none" w:sz="0" w:space="0" w:color="auto"/>
                      </w:divBdr>
                    </w:div>
                  </w:divsChild>
                </w:div>
                <w:div w:id="1878816949">
                  <w:marLeft w:val="0"/>
                  <w:marRight w:val="0"/>
                  <w:marTop w:val="0"/>
                  <w:marBottom w:val="0"/>
                  <w:divBdr>
                    <w:top w:val="none" w:sz="0" w:space="0" w:color="auto"/>
                    <w:left w:val="none" w:sz="0" w:space="0" w:color="auto"/>
                    <w:bottom w:val="none" w:sz="0" w:space="0" w:color="auto"/>
                    <w:right w:val="none" w:sz="0" w:space="0" w:color="auto"/>
                  </w:divBdr>
                  <w:divsChild>
                    <w:div w:id="390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145">
          <w:marLeft w:val="0"/>
          <w:marRight w:val="0"/>
          <w:marTop w:val="0"/>
          <w:marBottom w:val="0"/>
          <w:divBdr>
            <w:top w:val="none" w:sz="0" w:space="0" w:color="auto"/>
            <w:left w:val="none" w:sz="0" w:space="0" w:color="auto"/>
            <w:bottom w:val="none" w:sz="0" w:space="0" w:color="auto"/>
            <w:right w:val="none" w:sz="0" w:space="0" w:color="auto"/>
          </w:divBdr>
          <w:divsChild>
            <w:div w:id="1053697345">
              <w:marLeft w:val="60"/>
              <w:marRight w:val="0"/>
              <w:marTop w:val="0"/>
              <w:marBottom w:val="0"/>
              <w:divBdr>
                <w:top w:val="none" w:sz="0" w:space="0" w:color="auto"/>
                <w:left w:val="none" w:sz="0" w:space="0" w:color="auto"/>
                <w:bottom w:val="none" w:sz="0" w:space="0" w:color="auto"/>
                <w:right w:val="none" w:sz="0" w:space="0" w:color="auto"/>
              </w:divBdr>
              <w:divsChild>
                <w:div w:id="1199008840">
                  <w:marLeft w:val="0"/>
                  <w:marRight w:val="0"/>
                  <w:marTop w:val="0"/>
                  <w:marBottom w:val="0"/>
                  <w:divBdr>
                    <w:top w:val="none" w:sz="0" w:space="0" w:color="auto"/>
                    <w:left w:val="none" w:sz="0" w:space="0" w:color="auto"/>
                    <w:bottom w:val="none" w:sz="0" w:space="0" w:color="auto"/>
                    <w:right w:val="none" w:sz="0" w:space="0" w:color="auto"/>
                  </w:divBdr>
                  <w:divsChild>
                    <w:div w:id="222954895">
                      <w:marLeft w:val="0"/>
                      <w:marRight w:val="0"/>
                      <w:marTop w:val="0"/>
                      <w:marBottom w:val="120"/>
                      <w:divBdr>
                        <w:top w:val="single" w:sz="6" w:space="0" w:color="F5F5F5"/>
                        <w:left w:val="single" w:sz="6" w:space="0" w:color="F5F5F5"/>
                        <w:bottom w:val="single" w:sz="6" w:space="0" w:color="F5F5F5"/>
                        <w:right w:val="single" w:sz="6" w:space="0" w:color="F5F5F5"/>
                      </w:divBdr>
                      <w:divsChild>
                        <w:div w:id="1989935628">
                          <w:marLeft w:val="0"/>
                          <w:marRight w:val="0"/>
                          <w:marTop w:val="0"/>
                          <w:marBottom w:val="0"/>
                          <w:divBdr>
                            <w:top w:val="none" w:sz="0" w:space="0" w:color="auto"/>
                            <w:left w:val="none" w:sz="0" w:space="0" w:color="auto"/>
                            <w:bottom w:val="none" w:sz="0" w:space="0" w:color="auto"/>
                            <w:right w:val="none" w:sz="0" w:space="0" w:color="auto"/>
                          </w:divBdr>
                          <w:divsChild>
                            <w:div w:id="18951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67819">
      <w:bodyDiv w:val="1"/>
      <w:marLeft w:val="0"/>
      <w:marRight w:val="0"/>
      <w:marTop w:val="0"/>
      <w:marBottom w:val="0"/>
      <w:divBdr>
        <w:top w:val="none" w:sz="0" w:space="0" w:color="auto"/>
        <w:left w:val="none" w:sz="0" w:space="0" w:color="auto"/>
        <w:bottom w:val="none" w:sz="0" w:space="0" w:color="auto"/>
        <w:right w:val="none" w:sz="0" w:space="0" w:color="auto"/>
      </w:divBdr>
    </w:div>
    <w:div w:id="1469394653">
      <w:bodyDiv w:val="1"/>
      <w:marLeft w:val="0"/>
      <w:marRight w:val="0"/>
      <w:marTop w:val="0"/>
      <w:marBottom w:val="0"/>
      <w:divBdr>
        <w:top w:val="none" w:sz="0" w:space="0" w:color="auto"/>
        <w:left w:val="none" w:sz="0" w:space="0" w:color="auto"/>
        <w:bottom w:val="none" w:sz="0" w:space="0" w:color="auto"/>
        <w:right w:val="none" w:sz="0" w:space="0" w:color="auto"/>
      </w:divBdr>
      <w:divsChild>
        <w:div w:id="1753430033">
          <w:marLeft w:val="0"/>
          <w:marRight w:val="0"/>
          <w:marTop w:val="0"/>
          <w:marBottom w:val="0"/>
          <w:divBdr>
            <w:top w:val="none" w:sz="0" w:space="0" w:color="auto"/>
            <w:left w:val="none" w:sz="0" w:space="0" w:color="auto"/>
            <w:bottom w:val="none" w:sz="0" w:space="0" w:color="auto"/>
            <w:right w:val="none" w:sz="0" w:space="0" w:color="auto"/>
          </w:divBdr>
          <w:divsChild>
            <w:div w:id="249509624">
              <w:marLeft w:val="0"/>
              <w:marRight w:val="60"/>
              <w:marTop w:val="0"/>
              <w:marBottom w:val="0"/>
              <w:divBdr>
                <w:top w:val="none" w:sz="0" w:space="0" w:color="auto"/>
                <w:left w:val="none" w:sz="0" w:space="0" w:color="auto"/>
                <w:bottom w:val="none" w:sz="0" w:space="0" w:color="auto"/>
                <w:right w:val="none" w:sz="0" w:space="0" w:color="auto"/>
              </w:divBdr>
              <w:divsChild>
                <w:div w:id="1646667122">
                  <w:marLeft w:val="0"/>
                  <w:marRight w:val="0"/>
                  <w:marTop w:val="0"/>
                  <w:marBottom w:val="120"/>
                  <w:divBdr>
                    <w:top w:val="single" w:sz="6" w:space="0" w:color="A0A0A0"/>
                    <w:left w:val="single" w:sz="6" w:space="0" w:color="B9B9B9"/>
                    <w:bottom w:val="single" w:sz="6" w:space="0" w:color="B9B9B9"/>
                    <w:right w:val="single" w:sz="6" w:space="0" w:color="B9B9B9"/>
                  </w:divBdr>
                  <w:divsChild>
                    <w:div w:id="971978755">
                      <w:marLeft w:val="0"/>
                      <w:marRight w:val="0"/>
                      <w:marTop w:val="0"/>
                      <w:marBottom w:val="0"/>
                      <w:divBdr>
                        <w:top w:val="none" w:sz="0" w:space="0" w:color="auto"/>
                        <w:left w:val="none" w:sz="0" w:space="0" w:color="auto"/>
                        <w:bottom w:val="none" w:sz="0" w:space="0" w:color="auto"/>
                        <w:right w:val="none" w:sz="0" w:space="0" w:color="auto"/>
                      </w:divBdr>
                    </w:div>
                    <w:div w:id="15334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2635">
          <w:marLeft w:val="0"/>
          <w:marRight w:val="0"/>
          <w:marTop w:val="0"/>
          <w:marBottom w:val="0"/>
          <w:divBdr>
            <w:top w:val="none" w:sz="0" w:space="0" w:color="auto"/>
            <w:left w:val="none" w:sz="0" w:space="0" w:color="auto"/>
            <w:bottom w:val="none" w:sz="0" w:space="0" w:color="auto"/>
            <w:right w:val="none" w:sz="0" w:space="0" w:color="auto"/>
          </w:divBdr>
          <w:divsChild>
            <w:div w:id="955867900">
              <w:marLeft w:val="60"/>
              <w:marRight w:val="0"/>
              <w:marTop w:val="0"/>
              <w:marBottom w:val="0"/>
              <w:divBdr>
                <w:top w:val="none" w:sz="0" w:space="0" w:color="auto"/>
                <w:left w:val="none" w:sz="0" w:space="0" w:color="auto"/>
                <w:bottom w:val="none" w:sz="0" w:space="0" w:color="auto"/>
                <w:right w:val="none" w:sz="0" w:space="0" w:color="auto"/>
              </w:divBdr>
              <w:divsChild>
                <w:div w:id="849026068">
                  <w:marLeft w:val="0"/>
                  <w:marRight w:val="0"/>
                  <w:marTop w:val="0"/>
                  <w:marBottom w:val="0"/>
                  <w:divBdr>
                    <w:top w:val="none" w:sz="0" w:space="0" w:color="auto"/>
                    <w:left w:val="none" w:sz="0" w:space="0" w:color="auto"/>
                    <w:bottom w:val="none" w:sz="0" w:space="0" w:color="auto"/>
                    <w:right w:val="none" w:sz="0" w:space="0" w:color="auto"/>
                  </w:divBdr>
                  <w:divsChild>
                    <w:div w:id="370498451">
                      <w:marLeft w:val="0"/>
                      <w:marRight w:val="0"/>
                      <w:marTop w:val="0"/>
                      <w:marBottom w:val="120"/>
                      <w:divBdr>
                        <w:top w:val="single" w:sz="6" w:space="0" w:color="F5F5F5"/>
                        <w:left w:val="single" w:sz="6" w:space="0" w:color="F5F5F5"/>
                        <w:bottom w:val="single" w:sz="6" w:space="0" w:color="F5F5F5"/>
                        <w:right w:val="single" w:sz="6" w:space="0" w:color="F5F5F5"/>
                      </w:divBdr>
                      <w:divsChild>
                        <w:div w:id="1702900637">
                          <w:marLeft w:val="0"/>
                          <w:marRight w:val="0"/>
                          <w:marTop w:val="0"/>
                          <w:marBottom w:val="0"/>
                          <w:divBdr>
                            <w:top w:val="none" w:sz="0" w:space="0" w:color="auto"/>
                            <w:left w:val="none" w:sz="0" w:space="0" w:color="auto"/>
                            <w:bottom w:val="none" w:sz="0" w:space="0" w:color="auto"/>
                            <w:right w:val="none" w:sz="0" w:space="0" w:color="auto"/>
                          </w:divBdr>
                          <w:divsChild>
                            <w:div w:id="18330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20430">
      <w:bodyDiv w:val="1"/>
      <w:marLeft w:val="0"/>
      <w:marRight w:val="0"/>
      <w:marTop w:val="0"/>
      <w:marBottom w:val="0"/>
      <w:divBdr>
        <w:top w:val="none" w:sz="0" w:space="0" w:color="auto"/>
        <w:left w:val="none" w:sz="0" w:space="0" w:color="auto"/>
        <w:bottom w:val="none" w:sz="0" w:space="0" w:color="auto"/>
        <w:right w:val="none" w:sz="0" w:space="0" w:color="auto"/>
      </w:divBdr>
    </w:div>
    <w:div w:id="1666861909">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 w:id="20978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anna.dziemidowicz@michaelbridg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2995521/8010076/8-04052017-BP-EN.pdf/7b7462ca-7c53-44a5-bafb-23cc68580c03" TargetMode="External"/><Relationship Id="rId2" Type="http://schemas.openxmlformats.org/officeDocument/2006/relationships/hyperlink" Target="https://www.wwf.pl/srodowisko/klimat" TargetMode="External"/><Relationship Id="rId1" Type="http://schemas.openxmlformats.org/officeDocument/2006/relationships/hyperlink" Target="http://scientistswarning.forestry.oregonstate.edu/sites/sw/files/Warning_article_with_supp_11-13-17.pdf" TargetMode="External"/><Relationship Id="rId5" Type="http://schemas.openxmlformats.org/officeDocument/2006/relationships/hyperlink" Target="http://www.przyjacielenatury.pl" TargetMode="External"/><Relationship Id="rId4" Type="http://schemas.openxmlformats.org/officeDocument/2006/relationships/hyperlink" Target="http://apps.who.int/gb/ebwha/pdf_files/EB142/B142_12-en.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5101E-D733-45B9-976C-A19B106C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1136</Words>
  <Characters>6818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AMDzi</cp:lastModifiedBy>
  <cp:revision>5</cp:revision>
  <dcterms:created xsi:type="dcterms:W3CDTF">2018-03-18T16:07:00Z</dcterms:created>
  <dcterms:modified xsi:type="dcterms:W3CDTF">2018-03-18T16:34:00Z</dcterms:modified>
</cp:coreProperties>
</file>